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79E52" w14:textId="77777777" w:rsidR="001D6EAF" w:rsidRPr="00E315DC" w:rsidRDefault="001D6EAF" w:rsidP="001D6EAF">
      <w:pPr>
        <w:pStyle w:val="AJJQTitle"/>
        <w:rPr>
          <w:bCs/>
          <w:sz w:val="24"/>
          <w:szCs w:val="22"/>
        </w:rPr>
      </w:pPr>
      <w:r w:rsidRPr="00E315DC">
        <w:rPr>
          <w:sz w:val="24"/>
          <w:szCs w:val="22"/>
        </w:rPr>
        <w:t>NOTICE OF PRELIMINARY DETERMINATION OF THE</w:t>
      </w:r>
      <w:r>
        <w:rPr>
          <w:sz w:val="24"/>
          <w:szCs w:val="22"/>
        </w:rPr>
        <w:t xml:space="preserve"> </w:t>
      </w:r>
      <w:r w:rsidR="000538A9">
        <w:rPr>
          <w:sz w:val="24"/>
          <w:szCs w:val="22"/>
        </w:rPr>
        <w:t>HENDRICKS</w:t>
      </w:r>
      <w:r w:rsidRPr="00E315DC">
        <w:rPr>
          <w:sz w:val="24"/>
          <w:szCs w:val="22"/>
        </w:rPr>
        <w:t xml:space="preserve"> COUNTY COUNCIL TO ISSUE GENERAL OBLIGATION BONDS</w:t>
      </w:r>
    </w:p>
    <w:p w14:paraId="706195EA" w14:textId="77777777" w:rsidR="00D86FCD" w:rsidRDefault="001D6EAF" w:rsidP="00E649F3">
      <w:pPr>
        <w:pStyle w:val="BodyTextFirstIndent"/>
        <w:rPr>
          <w:szCs w:val="22"/>
        </w:rPr>
      </w:pPr>
      <w:r w:rsidRPr="00E315DC">
        <w:rPr>
          <w:szCs w:val="22"/>
        </w:rPr>
        <w:t xml:space="preserve">Owners of real property, and registered voters residing, in </w:t>
      </w:r>
      <w:r w:rsidR="000538A9">
        <w:rPr>
          <w:szCs w:val="22"/>
        </w:rPr>
        <w:t>Hendricks</w:t>
      </w:r>
      <w:r>
        <w:rPr>
          <w:szCs w:val="22"/>
        </w:rPr>
        <w:t xml:space="preserve"> </w:t>
      </w:r>
      <w:r w:rsidRPr="00E315DC">
        <w:rPr>
          <w:szCs w:val="22"/>
        </w:rPr>
        <w:t xml:space="preserve">County, Indiana (the “County”), hereby are given notice that the </w:t>
      </w:r>
      <w:r w:rsidR="000538A9">
        <w:rPr>
          <w:szCs w:val="22"/>
        </w:rPr>
        <w:t>Hendricks</w:t>
      </w:r>
      <w:r>
        <w:rPr>
          <w:szCs w:val="22"/>
        </w:rPr>
        <w:t xml:space="preserve"> </w:t>
      </w:r>
      <w:r w:rsidRPr="00E315DC">
        <w:rPr>
          <w:szCs w:val="22"/>
        </w:rPr>
        <w:t xml:space="preserve">County Council (the “Council”) has determined, at its meeting held </w:t>
      </w:r>
      <w:r>
        <w:rPr>
          <w:szCs w:val="22"/>
        </w:rPr>
        <w:t xml:space="preserve">on </w:t>
      </w:r>
      <w:r w:rsidR="000538A9">
        <w:rPr>
          <w:szCs w:val="22"/>
        </w:rPr>
        <w:t>September 17</w:t>
      </w:r>
      <w:r>
        <w:rPr>
          <w:szCs w:val="22"/>
        </w:rPr>
        <w:t>, 20</w:t>
      </w:r>
      <w:r w:rsidR="00732AB8">
        <w:rPr>
          <w:szCs w:val="22"/>
        </w:rPr>
        <w:t>2</w:t>
      </w:r>
      <w:r w:rsidR="000538A9">
        <w:rPr>
          <w:szCs w:val="22"/>
        </w:rPr>
        <w:t>4</w:t>
      </w:r>
      <w:r w:rsidRPr="00E315DC">
        <w:rPr>
          <w:szCs w:val="22"/>
        </w:rPr>
        <w:t xml:space="preserve">, that (1) a need exists to proceed with </w:t>
      </w:r>
      <w:r w:rsidR="00BA7B8A" w:rsidRPr="00BA7B8A">
        <w:t xml:space="preserve">designing, constructing and equipping a new County Highway Garage and any improvements related thereto </w:t>
      </w:r>
      <w:r w:rsidR="00A46EB3">
        <w:t>(collectively, the “Project”)</w:t>
      </w:r>
      <w:r w:rsidR="004F09AF">
        <w:t>,</w:t>
      </w:r>
      <w:r w:rsidR="00A46EB3">
        <w:t xml:space="preserve"> </w:t>
      </w:r>
      <w:r w:rsidR="00A46EB3" w:rsidRPr="00E315DC">
        <w:rPr>
          <w:szCs w:val="22"/>
        </w:rPr>
        <w:t>and (2) to the extent permitted by law, all of the necessary steps should be taken to finance all or a portion of the costs of the Project</w:t>
      </w:r>
      <w:r w:rsidR="00A46EB3">
        <w:rPr>
          <w:szCs w:val="22"/>
        </w:rPr>
        <w:t xml:space="preserve">, together with </w:t>
      </w:r>
      <w:r w:rsidR="00A46EB3" w:rsidRPr="00E315DC">
        <w:rPr>
          <w:szCs w:val="22"/>
        </w:rPr>
        <w:t>al</w:t>
      </w:r>
      <w:r w:rsidR="00A46EB3">
        <w:rPr>
          <w:szCs w:val="22"/>
        </w:rPr>
        <w:t>l</w:t>
      </w:r>
      <w:r w:rsidR="00A46EB3" w:rsidRPr="00E315DC">
        <w:rPr>
          <w:szCs w:val="22"/>
        </w:rPr>
        <w:t xml:space="preserve"> related and incidental expenses incurred in connection therewith including</w:t>
      </w:r>
      <w:r w:rsidR="00A46EB3">
        <w:rPr>
          <w:szCs w:val="22"/>
        </w:rPr>
        <w:t xml:space="preserve"> any capitalized interest and</w:t>
      </w:r>
      <w:r w:rsidR="00A46EB3" w:rsidRPr="00E315DC">
        <w:rPr>
          <w:szCs w:val="22"/>
        </w:rPr>
        <w:t xml:space="preserve"> the costs of selling and issuing the Bonds</w:t>
      </w:r>
      <w:r w:rsidR="00A46EB3">
        <w:rPr>
          <w:szCs w:val="22"/>
        </w:rPr>
        <w:t>,</w:t>
      </w:r>
      <w:r w:rsidR="00A46EB3" w:rsidRPr="00E315DC">
        <w:rPr>
          <w:szCs w:val="22"/>
        </w:rPr>
        <w:t xml:space="preserve"> by issuing one or more series of general obligation bonds of the County (the “Bonds”).</w:t>
      </w:r>
    </w:p>
    <w:p w14:paraId="6AC121F3" w14:textId="77777777" w:rsidR="00231E8E" w:rsidRDefault="00231E8E" w:rsidP="00E649F3">
      <w:pPr>
        <w:pStyle w:val="BodyTextFirstIndent"/>
        <w:rPr>
          <w:szCs w:val="22"/>
        </w:rPr>
      </w:pPr>
    </w:p>
    <w:p w14:paraId="0E404F82" w14:textId="77777777" w:rsidR="005A59A1" w:rsidRDefault="009316B5" w:rsidP="001B1BC7">
      <w:pPr>
        <w:pStyle w:val="BodyTextFirstIndent"/>
        <w:rPr>
          <w:szCs w:val="22"/>
        </w:rPr>
      </w:pPr>
      <w:r w:rsidRPr="009316B5">
        <w:rPr>
          <w:szCs w:val="22"/>
        </w:rPr>
        <w:t xml:space="preserve">The Bonds are, as to all the principal thereof and interest due thereon, general obligations of the County, payable from </w:t>
      </w:r>
      <w:r w:rsidRPr="009316B5">
        <w:rPr>
          <w:i/>
          <w:iCs/>
          <w:szCs w:val="22"/>
        </w:rPr>
        <w:t>ad valorem</w:t>
      </w:r>
      <w:r w:rsidRPr="009316B5">
        <w:rPr>
          <w:szCs w:val="22"/>
        </w:rPr>
        <w:t xml:space="preserve"> property taxes on all taxable property within the County.</w:t>
      </w:r>
      <w:r>
        <w:rPr>
          <w:szCs w:val="22"/>
        </w:rPr>
        <w:t xml:space="preserve">  </w:t>
      </w:r>
      <w:r w:rsidR="001D6EAF" w:rsidRPr="00E315DC">
        <w:rPr>
          <w:szCs w:val="22"/>
        </w:rPr>
        <w:t xml:space="preserve">The total maximum original aggregate principal amount of the Bonds will not exceed </w:t>
      </w:r>
      <w:r w:rsidR="00E50956">
        <w:rPr>
          <w:szCs w:val="22"/>
        </w:rPr>
        <w:t>Nineteen</w:t>
      </w:r>
      <w:r w:rsidR="001D6EAF">
        <w:rPr>
          <w:szCs w:val="22"/>
        </w:rPr>
        <w:t xml:space="preserve"> Million </w:t>
      </w:r>
      <w:r w:rsidR="00E50956">
        <w:rPr>
          <w:szCs w:val="22"/>
        </w:rPr>
        <w:t>Fifty-One</w:t>
      </w:r>
      <w:r w:rsidR="00F270E5">
        <w:rPr>
          <w:szCs w:val="22"/>
        </w:rPr>
        <w:t xml:space="preserve"> </w:t>
      </w:r>
      <w:r w:rsidR="001D6EAF">
        <w:rPr>
          <w:szCs w:val="22"/>
        </w:rPr>
        <w:t>Thousand</w:t>
      </w:r>
      <w:r w:rsidR="001D6EAF" w:rsidRPr="00E315DC">
        <w:rPr>
          <w:szCs w:val="22"/>
        </w:rPr>
        <w:t xml:space="preserve"> Dollars ($</w:t>
      </w:r>
      <w:r w:rsidR="00E50956">
        <w:rPr>
          <w:szCs w:val="22"/>
        </w:rPr>
        <w:t>19,051,000</w:t>
      </w:r>
      <w:r w:rsidR="001B1BC7">
        <w:rPr>
          <w:szCs w:val="22"/>
        </w:rPr>
        <w:t xml:space="preserve">).  </w:t>
      </w:r>
      <w:r w:rsidR="001D6EAF" w:rsidRPr="00E315DC">
        <w:rPr>
          <w:szCs w:val="22"/>
        </w:rPr>
        <w:t xml:space="preserve">The maximum term of the Bonds will not exceed </w:t>
      </w:r>
      <w:r w:rsidR="00B3646A">
        <w:t>twenty</w:t>
      </w:r>
      <w:r w:rsidR="00530464" w:rsidRPr="002D2171">
        <w:t xml:space="preserve"> (</w:t>
      </w:r>
      <w:r w:rsidR="00B3646A">
        <w:t>20</w:t>
      </w:r>
      <w:r w:rsidR="00530464" w:rsidRPr="002D2171">
        <w:t>) ye</w:t>
      </w:r>
      <w:r w:rsidR="00530464">
        <w:t>ars</w:t>
      </w:r>
      <w:r w:rsidR="001B1BC7">
        <w:rPr>
          <w:szCs w:val="22"/>
        </w:rPr>
        <w:t xml:space="preserve">.  </w:t>
      </w:r>
      <w:r w:rsidR="005A59A1">
        <w:t>The maximum interest rate that will be paid in connection with</w:t>
      </w:r>
      <w:r w:rsidR="002F09D4">
        <w:t xml:space="preserve"> the Bonds is seven percent (7</w:t>
      </w:r>
      <w:r w:rsidR="005A59A1">
        <w:t xml:space="preserve">%) per annum, the estimated interest rate that will be paid in connection with the Bonds </w:t>
      </w:r>
      <w:r w:rsidR="002F09D4">
        <w:t>is four percent (</w:t>
      </w:r>
      <w:r w:rsidR="00B3646A">
        <w:t>4%</w:t>
      </w:r>
      <w:r w:rsidR="002F09D4">
        <w:t>) per annum</w:t>
      </w:r>
      <w:r w:rsidR="00B3646A">
        <w:t xml:space="preserve">, </w:t>
      </w:r>
      <w:r w:rsidR="005A59A1">
        <w:t xml:space="preserve">and the total estimated interest cost is </w:t>
      </w:r>
      <w:r w:rsidR="005A59A1" w:rsidRPr="002A1669">
        <w:t>$</w:t>
      </w:r>
      <w:r w:rsidR="00B3646A">
        <w:t>8,170,833</w:t>
      </w:r>
      <w:r w:rsidR="005A59A1" w:rsidRPr="002A1669">
        <w:t>.</w:t>
      </w:r>
      <w:r w:rsidR="00B61912">
        <w:rPr>
          <w:szCs w:val="22"/>
        </w:rPr>
        <w:t xml:space="preserve">  </w:t>
      </w:r>
    </w:p>
    <w:p w14:paraId="5436D4BD" w14:textId="77777777" w:rsidR="005A59A1" w:rsidRDefault="005A59A1" w:rsidP="001B1BC7">
      <w:pPr>
        <w:pStyle w:val="BodyTextFirstIndent"/>
        <w:rPr>
          <w:szCs w:val="22"/>
        </w:rPr>
      </w:pPr>
    </w:p>
    <w:p w14:paraId="568C3E6F" w14:textId="77777777" w:rsidR="00E11156" w:rsidRDefault="005A59A1" w:rsidP="00E11156">
      <w:pPr>
        <w:pStyle w:val="BodyTextFirstIndent"/>
        <w:rPr>
          <w:szCs w:val="22"/>
        </w:rPr>
      </w:pPr>
      <w:r>
        <w:rPr>
          <w:szCs w:val="22"/>
        </w:rPr>
        <w:t>The County’s certified total debt service fund tax levy for 202</w:t>
      </w:r>
      <w:r w:rsidR="000C1F26">
        <w:rPr>
          <w:szCs w:val="22"/>
        </w:rPr>
        <w:t>3</w:t>
      </w:r>
      <w:r>
        <w:rPr>
          <w:szCs w:val="22"/>
        </w:rPr>
        <w:t xml:space="preserve"> pay 202</w:t>
      </w:r>
      <w:r w:rsidR="000C1F26">
        <w:rPr>
          <w:szCs w:val="22"/>
        </w:rPr>
        <w:t>4</w:t>
      </w:r>
      <w:r>
        <w:rPr>
          <w:szCs w:val="22"/>
        </w:rPr>
        <w:t xml:space="preserve"> (which is the most recent certified tax levy) is $</w:t>
      </w:r>
      <w:r w:rsidR="000C1F26">
        <w:rPr>
          <w:szCs w:val="22"/>
        </w:rPr>
        <w:t>6,150,271</w:t>
      </w:r>
      <w:r>
        <w:rPr>
          <w:szCs w:val="22"/>
        </w:rPr>
        <w:t>, and the County’s debt service fund tax rate for 202</w:t>
      </w:r>
      <w:r w:rsidR="000C1F26">
        <w:rPr>
          <w:szCs w:val="22"/>
        </w:rPr>
        <w:t>3</w:t>
      </w:r>
      <w:r>
        <w:rPr>
          <w:szCs w:val="22"/>
        </w:rPr>
        <w:t xml:space="preserve"> pay 202</w:t>
      </w:r>
      <w:r w:rsidR="000C1F26">
        <w:rPr>
          <w:szCs w:val="22"/>
        </w:rPr>
        <w:t>4</w:t>
      </w:r>
      <w:r>
        <w:rPr>
          <w:szCs w:val="22"/>
        </w:rPr>
        <w:t xml:space="preserve"> (which is the most recent certified tax rate) is $</w:t>
      </w:r>
      <w:r w:rsidR="000C1F26">
        <w:rPr>
          <w:szCs w:val="22"/>
        </w:rPr>
        <w:t>0.0224</w:t>
      </w:r>
      <w:r>
        <w:rPr>
          <w:szCs w:val="22"/>
        </w:rPr>
        <w:t xml:space="preserve"> per $100 of assessed value.  </w:t>
      </w:r>
      <w:r w:rsidRPr="00427723">
        <w:t xml:space="preserve">If the </w:t>
      </w:r>
      <w:r>
        <w:t>County issues the Bonds</w:t>
      </w:r>
      <w:r w:rsidRPr="00427723">
        <w:t xml:space="preserve">, the estimated increase to the </w:t>
      </w:r>
      <w:r>
        <w:t>County</w:t>
      </w:r>
      <w:r w:rsidRPr="00427723">
        <w:t>’s debt service levy will be $</w:t>
      </w:r>
      <w:r w:rsidR="003C4BA9">
        <w:t>1,617,200</w:t>
      </w:r>
      <w:r w:rsidRPr="00427723">
        <w:t xml:space="preserve">, and the estimated increase to the </w:t>
      </w:r>
      <w:r>
        <w:t>County</w:t>
      </w:r>
      <w:r w:rsidRPr="00427723">
        <w:t xml:space="preserve">’s debt service rate will be </w:t>
      </w:r>
      <w:r w:rsidRPr="00C32D40">
        <w:t>$</w:t>
      </w:r>
      <w:r w:rsidR="003C4BA9">
        <w:t xml:space="preserve">0.0115 </w:t>
      </w:r>
      <w:r w:rsidRPr="00C32D40">
        <w:t>per</w:t>
      </w:r>
      <w:r w:rsidRPr="00427723">
        <w:t xml:space="preserve"> $100 of assessed valuation.</w:t>
      </w:r>
      <w:r>
        <w:rPr>
          <w:szCs w:val="22"/>
        </w:rPr>
        <w:t xml:space="preserve">  </w:t>
      </w:r>
      <w:r w:rsidR="003C4BA9">
        <w:t>The percent of the County’s current annual debt service/lease payments and estimated maximum annual debt service/lease payments after the issuance of the Bonds compared to the net assessed value of taxable property within the County is approximately twenty-seven hundredths of one percent (0.27%)</w:t>
      </w:r>
      <w:r w:rsidRPr="00062E75">
        <w:t xml:space="preserve">.  </w:t>
      </w:r>
      <w:r>
        <w:t xml:space="preserve">The percent of the County’s outstanding </w:t>
      </w:r>
      <w:r w:rsidR="00EF6EFA">
        <w:t>long-term</w:t>
      </w:r>
      <w:r>
        <w:t xml:space="preserve"> debt, plus with the outstanding </w:t>
      </w:r>
      <w:r w:rsidR="00EF6EFA">
        <w:t>long-term</w:t>
      </w:r>
      <w:r>
        <w:t xml:space="preserve"> debt of other taxing units that include any of the territory of the County, compared to the net assessed value of taxable property within the County is approximately </w:t>
      </w:r>
      <w:r w:rsidR="001D112B">
        <w:t xml:space="preserve">ten and seven </w:t>
      </w:r>
      <w:proofErr w:type="gramStart"/>
      <w:r w:rsidR="001D112B">
        <w:t>tenths</w:t>
      </w:r>
      <w:proofErr w:type="gramEnd"/>
      <w:r w:rsidR="001D112B">
        <w:t xml:space="preserve"> percent (10.7%)</w:t>
      </w:r>
      <w:r w:rsidRPr="004C43D2">
        <w:t xml:space="preserve">.  </w:t>
      </w:r>
      <w:r w:rsidR="007C1AE0" w:rsidRPr="007C1AE0">
        <w:t xml:space="preserve">The estimated </w:t>
      </w:r>
      <w:r w:rsidR="007C1AE0" w:rsidRPr="007C1AE0">
        <w:rPr>
          <w:u w:val="single"/>
        </w:rPr>
        <w:t>total</w:t>
      </w:r>
      <w:r w:rsidR="007C1AE0" w:rsidRPr="007C1AE0">
        <w:t xml:space="preserve"> maximum aggregate debt service fund tax levy for the County and the estimated </w:t>
      </w:r>
      <w:r w:rsidR="007C1AE0" w:rsidRPr="007C1AE0">
        <w:rPr>
          <w:u w:val="single"/>
        </w:rPr>
        <w:t>total</w:t>
      </w:r>
      <w:r w:rsidR="007C1AE0" w:rsidRPr="007C1AE0">
        <w:t xml:space="preserve"> maximum aggregate debt service fund tax rate for the County that will result during the following ten (10) years if the County issues the Bonds after considering any changes that will occur to the debt service levy and rate during such period as a result of any outstanding bonds or lease obligations that will mature or terminate during such period is as follows: for 2024 pay 2025, $2,808,103 and $0.0184 per $100 of assessed value, respectively; for 2025 pay 2026, $2,827,163 and $0.0186 per $100 of assessed value, respectively; for 2026 pay 2027, $2,842,673 and $0.0187 per $100 of assessed value, respectively; and for 2027 pay 2028 through 2034 pay 2035, at or below $1,523,800 and $0.0108 per $100 of assessed value, respectively.</w:t>
      </w:r>
    </w:p>
    <w:p w14:paraId="5D44181E" w14:textId="77777777" w:rsidR="00E11156" w:rsidRDefault="00E11156" w:rsidP="00E11156">
      <w:pPr>
        <w:pStyle w:val="BodyTextFirstIndent"/>
        <w:rPr>
          <w:szCs w:val="22"/>
        </w:rPr>
      </w:pPr>
    </w:p>
    <w:p w14:paraId="185E110A" w14:textId="77777777" w:rsidR="001D6EAF" w:rsidRDefault="001D6EAF" w:rsidP="001D6EAF">
      <w:pPr>
        <w:pStyle w:val="BodyTextFirstIndent"/>
        <w:rPr>
          <w:szCs w:val="22"/>
        </w:rPr>
      </w:pPr>
      <w:r w:rsidRPr="00E315DC">
        <w:rPr>
          <w:szCs w:val="22"/>
        </w:rPr>
        <w:t xml:space="preserve">Any owners of property within the County or registered voters residing within the County who want to initiate a petition and remonstrance process against the proposed payment of debt service on the Bonds must file a petition with the </w:t>
      </w:r>
      <w:r w:rsidR="000538A9">
        <w:rPr>
          <w:szCs w:val="22"/>
        </w:rPr>
        <w:t>Hendricks</w:t>
      </w:r>
      <w:r w:rsidRPr="00E315DC">
        <w:rPr>
          <w:szCs w:val="22"/>
        </w:rPr>
        <w:t xml:space="preserve"> County Voter Registration Office not </w:t>
      </w:r>
      <w:r w:rsidRPr="00E315DC">
        <w:rPr>
          <w:szCs w:val="22"/>
        </w:rPr>
        <w:lastRenderedPageBreak/>
        <w:t>later than 30 days after the date of the publication of this notice</w:t>
      </w:r>
      <w:r>
        <w:rPr>
          <w:szCs w:val="22"/>
        </w:rPr>
        <w:t xml:space="preserve"> in the </w:t>
      </w:r>
      <w:r w:rsidR="005030E5">
        <w:rPr>
          <w:szCs w:val="22"/>
        </w:rPr>
        <w:t>manner provided by Indiana Code</w:t>
      </w:r>
      <w:r w:rsidR="00D01B96">
        <w:rPr>
          <w:szCs w:val="22"/>
        </w:rPr>
        <w:t xml:space="preserve"> </w:t>
      </w:r>
      <w:r w:rsidR="004F09AF" w:rsidRPr="006A754C">
        <w:t>6-1.1-20-3.1(b)(4) and (5)</w:t>
      </w:r>
      <w:r w:rsidRPr="00E315DC">
        <w:rPr>
          <w:szCs w:val="22"/>
        </w:rPr>
        <w:t xml:space="preserve">.  </w:t>
      </w:r>
    </w:p>
    <w:p w14:paraId="6BC073D0" w14:textId="77777777" w:rsidR="00231E8E" w:rsidRPr="00E315DC" w:rsidRDefault="00231E8E" w:rsidP="001D6EAF">
      <w:pPr>
        <w:pStyle w:val="BodyTextFirstIndent"/>
        <w:rPr>
          <w:szCs w:val="22"/>
        </w:rPr>
      </w:pPr>
    </w:p>
    <w:p w14:paraId="5127E1D5" w14:textId="77777777" w:rsidR="001D6EAF" w:rsidRPr="00E315DC" w:rsidRDefault="001D6EAF" w:rsidP="001D6EAF">
      <w:pPr>
        <w:pStyle w:val="BodyTextFirstIndent"/>
        <w:rPr>
          <w:szCs w:val="22"/>
        </w:rPr>
      </w:pPr>
      <w:r w:rsidRPr="00E315DC">
        <w:rPr>
          <w:szCs w:val="22"/>
        </w:rPr>
        <w:t xml:space="preserve">Dated:  </w:t>
      </w:r>
      <w:r w:rsidR="00823E6C">
        <w:rPr>
          <w:szCs w:val="22"/>
        </w:rPr>
        <w:t>September 19</w:t>
      </w:r>
      <w:r w:rsidRPr="00E315DC">
        <w:rPr>
          <w:szCs w:val="22"/>
        </w:rPr>
        <w:t>, 20</w:t>
      </w:r>
      <w:r w:rsidR="00EC7B4E">
        <w:rPr>
          <w:szCs w:val="22"/>
        </w:rPr>
        <w:t>2</w:t>
      </w:r>
      <w:r w:rsidR="00823E6C">
        <w:rPr>
          <w:szCs w:val="22"/>
        </w:rPr>
        <w:t>4</w:t>
      </w:r>
      <w:r w:rsidRPr="00E315DC">
        <w:rPr>
          <w:szCs w:val="22"/>
        </w:rPr>
        <w:t>.</w:t>
      </w:r>
    </w:p>
    <w:p w14:paraId="020F782F" w14:textId="77777777" w:rsidR="00891A5A" w:rsidRDefault="000538A9" w:rsidP="00891A5A">
      <w:pPr>
        <w:pStyle w:val="Signature"/>
      </w:pPr>
      <w:r>
        <w:t>HENDRICKS</w:t>
      </w:r>
      <w:r w:rsidR="00920187">
        <w:t xml:space="preserve"> COUNTY COUNCIL</w:t>
      </w:r>
    </w:p>
    <w:p w14:paraId="26824159" w14:textId="77777777" w:rsidR="00D01B96" w:rsidRDefault="00D01B96" w:rsidP="00891A5A">
      <w:pPr>
        <w:pStyle w:val="Signature"/>
      </w:pPr>
    </w:p>
    <w:p w14:paraId="6E11B57E" w14:textId="77777777" w:rsidR="00170323" w:rsidRDefault="00170323" w:rsidP="003B4812">
      <w:pPr>
        <w:pStyle w:val="BodyTextFirstIndent"/>
      </w:pPr>
    </w:p>
    <w:p w14:paraId="386CA287" w14:textId="77777777" w:rsidR="00920187" w:rsidRDefault="00920187" w:rsidP="00920187">
      <w:pPr>
        <w:pStyle w:val="BodyTextIndent"/>
      </w:pPr>
      <w:r>
        <w:t xml:space="preserve">[To be published one time in </w:t>
      </w:r>
      <w:r w:rsidR="00823E6C">
        <w:rPr>
          <w:i/>
        </w:rPr>
        <w:t>The Republican</w:t>
      </w:r>
      <w:r w:rsidR="004D4038">
        <w:rPr>
          <w:b/>
        </w:rPr>
        <w:t xml:space="preserve"> </w:t>
      </w:r>
      <w:r>
        <w:t xml:space="preserve">on </w:t>
      </w:r>
      <w:r w:rsidR="00823E6C">
        <w:rPr>
          <w:b/>
        </w:rPr>
        <w:t>Thurs</w:t>
      </w:r>
      <w:r>
        <w:rPr>
          <w:b/>
        </w:rPr>
        <w:t xml:space="preserve">day, </w:t>
      </w:r>
      <w:r w:rsidR="00823E6C">
        <w:rPr>
          <w:b/>
        </w:rPr>
        <w:t>September 19</w:t>
      </w:r>
      <w:r>
        <w:rPr>
          <w:b/>
        </w:rPr>
        <w:t>, 20</w:t>
      </w:r>
      <w:r w:rsidR="00136359">
        <w:rPr>
          <w:b/>
        </w:rPr>
        <w:t>2</w:t>
      </w:r>
      <w:r w:rsidR="00823E6C">
        <w:rPr>
          <w:b/>
        </w:rPr>
        <w:t>4</w:t>
      </w:r>
      <w:r>
        <w:t>]</w:t>
      </w:r>
    </w:p>
    <w:p w14:paraId="3AA3E358" w14:textId="77777777" w:rsidR="00920187" w:rsidRPr="00766F01" w:rsidRDefault="00920187" w:rsidP="00920187">
      <w:pPr>
        <w:pStyle w:val="BodyTextIndent"/>
      </w:pPr>
      <w:r>
        <w:t xml:space="preserve">[To be sent by first-class mail to (1) the </w:t>
      </w:r>
      <w:r w:rsidR="000538A9">
        <w:t>Hendricks</w:t>
      </w:r>
      <w:r>
        <w:t xml:space="preserve"> County Circuit Court</w:t>
      </w:r>
      <w:r w:rsidR="00C26016">
        <w:t xml:space="preserve"> Clerk</w:t>
      </w:r>
      <w:r>
        <w:t>, and (2) any organizations who have made an annual written request to receive such notices.]</w:t>
      </w:r>
    </w:p>
    <w:p w14:paraId="3C5579B1" w14:textId="77777777" w:rsidR="00920187" w:rsidRDefault="00170323">
      <w:pPr>
        <w:rPr>
          <w:sz w:val="14"/>
        </w:rPr>
      </w:pPr>
      <w:r>
        <w:rPr>
          <w:sz w:val="14"/>
        </w:rPr>
        <w:fldChar w:fldCharType="begin"/>
      </w:r>
      <w:r>
        <w:rPr>
          <w:sz w:val="14"/>
        </w:rPr>
        <w:instrText xml:space="preserve"> ADVANCE  \y 700 </w:instrText>
      </w:r>
      <w:r>
        <w:rPr>
          <w:sz w:val="14"/>
        </w:rPr>
        <w:fldChar w:fldCharType="end"/>
      </w:r>
    </w:p>
    <w:p w14:paraId="362A4328" w14:textId="77777777" w:rsidR="00E4422C" w:rsidRDefault="00920187" w:rsidP="00920187">
      <w:pPr>
        <w:jc w:val="left"/>
        <w:rPr>
          <w:sz w:val="14"/>
        </w:rPr>
      </w:pPr>
      <w:r w:rsidRPr="00920187">
        <w:rPr>
          <w:sz w:val="14"/>
        </w:rPr>
        <w:fldChar w:fldCharType="begin"/>
      </w:r>
      <w:r w:rsidRPr="00920187">
        <w:rPr>
          <w:sz w:val="14"/>
        </w:rPr>
        <w:instrText xml:space="preserve"> ADVANCE  \y 700 </w:instrText>
      </w:r>
      <w:r w:rsidRPr="00920187">
        <w:rPr>
          <w:sz w:val="14"/>
        </w:rPr>
        <w:fldChar w:fldCharType="end"/>
      </w:r>
    </w:p>
    <w:p w14:paraId="0E5F36CB" w14:textId="77777777" w:rsidR="00E4422C" w:rsidRDefault="00E4422C" w:rsidP="00920187">
      <w:pPr>
        <w:jc w:val="left"/>
        <w:rPr>
          <w:sz w:val="14"/>
        </w:rPr>
      </w:pPr>
    </w:p>
    <w:p w14:paraId="75C5B461" w14:textId="77777777" w:rsidR="00E4422C" w:rsidRDefault="00E4422C" w:rsidP="00920187">
      <w:pPr>
        <w:jc w:val="left"/>
        <w:rPr>
          <w:sz w:val="14"/>
        </w:rPr>
      </w:pPr>
    </w:p>
    <w:p w14:paraId="3CA5D4A4" w14:textId="77777777" w:rsidR="00E4422C" w:rsidRDefault="00E4422C" w:rsidP="00920187">
      <w:pPr>
        <w:jc w:val="left"/>
        <w:rPr>
          <w:sz w:val="14"/>
        </w:rPr>
      </w:pPr>
    </w:p>
    <w:p w14:paraId="40DB6488" w14:textId="77777777" w:rsidR="00E4422C" w:rsidRDefault="00E4422C" w:rsidP="00920187">
      <w:pPr>
        <w:jc w:val="left"/>
        <w:rPr>
          <w:sz w:val="14"/>
        </w:rPr>
      </w:pPr>
    </w:p>
    <w:p w14:paraId="3BAC7DCA" w14:textId="77777777" w:rsidR="00E4422C" w:rsidRDefault="00E4422C" w:rsidP="00920187">
      <w:pPr>
        <w:jc w:val="left"/>
        <w:rPr>
          <w:sz w:val="14"/>
        </w:rPr>
      </w:pPr>
    </w:p>
    <w:p w14:paraId="636273B1" w14:textId="77777777" w:rsidR="00E4422C" w:rsidRDefault="00E4422C" w:rsidP="00920187">
      <w:pPr>
        <w:jc w:val="left"/>
        <w:rPr>
          <w:sz w:val="14"/>
        </w:rPr>
      </w:pPr>
    </w:p>
    <w:p w14:paraId="52FD27D0" w14:textId="77777777" w:rsidR="00E4422C" w:rsidRDefault="00E4422C" w:rsidP="00920187">
      <w:pPr>
        <w:jc w:val="left"/>
        <w:rPr>
          <w:sz w:val="14"/>
        </w:rPr>
      </w:pPr>
    </w:p>
    <w:p w14:paraId="54ED4096" w14:textId="77777777" w:rsidR="00E4422C" w:rsidRDefault="00E4422C" w:rsidP="00920187">
      <w:pPr>
        <w:jc w:val="left"/>
        <w:rPr>
          <w:sz w:val="14"/>
        </w:rPr>
      </w:pPr>
    </w:p>
    <w:p w14:paraId="2CD39528" w14:textId="77777777" w:rsidR="00E4422C" w:rsidRDefault="00E4422C" w:rsidP="00920187">
      <w:pPr>
        <w:jc w:val="left"/>
        <w:rPr>
          <w:sz w:val="14"/>
        </w:rPr>
      </w:pPr>
    </w:p>
    <w:p w14:paraId="4C0DF121" w14:textId="77777777" w:rsidR="00E4422C" w:rsidRDefault="00E4422C" w:rsidP="00920187">
      <w:pPr>
        <w:jc w:val="left"/>
        <w:rPr>
          <w:sz w:val="14"/>
        </w:rPr>
      </w:pPr>
    </w:p>
    <w:p w14:paraId="4DE85169" w14:textId="77777777" w:rsidR="00E4422C" w:rsidRDefault="00E4422C" w:rsidP="00920187">
      <w:pPr>
        <w:jc w:val="left"/>
        <w:rPr>
          <w:sz w:val="14"/>
        </w:rPr>
      </w:pPr>
    </w:p>
    <w:p w14:paraId="6487FB7D" w14:textId="77777777" w:rsidR="00E4422C" w:rsidRDefault="00E4422C" w:rsidP="00920187">
      <w:pPr>
        <w:jc w:val="left"/>
        <w:rPr>
          <w:sz w:val="14"/>
        </w:rPr>
      </w:pPr>
    </w:p>
    <w:p w14:paraId="4FC7DC27" w14:textId="77777777" w:rsidR="00E4422C" w:rsidRDefault="00E4422C" w:rsidP="00920187">
      <w:pPr>
        <w:jc w:val="left"/>
        <w:rPr>
          <w:sz w:val="14"/>
        </w:rPr>
      </w:pPr>
    </w:p>
    <w:p w14:paraId="415593AB" w14:textId="77777777" w:rsidR="00E4422C" w:rsidRDefault="00E4422C" w:rsidP="00920187">
      <w:pPr>
        <w:jc w:val="left"/>
        <w:rPr>
          <w:sz w:val="14"/>
        </w:rPr>
      </w:pPr>
    </w:p>
    <w:p w14:paraId="0B0ED640" w14:textId="77777777" w:rsidR="00E4422C" w:rsidRDefault="00E4422C" w:rsidP="00920187">
      <w:pPr>
        <w:jc w:val="left"/>
        <w:rPr>
          <w:sz w:val="14"/>
        </w:rPr>
      </w:pPr>
    </w:p>
    <w:p w14:paraId="533E0188" w14:textId="77777777" w:rsidR="00E4422C" w:rsidRDefault="00E4422C" w:rsidP="00920187">
      <w:pPr>
        <w:jc w:val="left"/>
        <w:rPr>
          <w:sz w:val="14"/>
        </w:rPr>
      </w:pPr>
    </w:p>
    <w:p w14:paraId="0CCDA5A9" w14:textId="77777777" w:rsidR="00E4422C" w:rsidRDefault="00E4422C" w:rsidP="00920187">
      <w:pPr>
        <w:jc w:val="left"/>
        <w:rPr>
          <w:sz w:val="14"/>
        </w:rPr>
      </w:pPr>
    </w:p>
    <w:p w14:paraId="48590369" w14:textId="77777777" w:rsidR="00E4422C" w:rsidRDefault="00E4422C" w:rsidP="00920187">
      <w:pPr>
        <w:jc w:val="left"/>
        <w:rPr>
          <w:sz w:val="14"/>
        </w:rPr>
      </w:pPr>
    </w:p>
    <w:p w14:paraId="19E4A3C5" w14:textId="77777777" w:rsidR="00E4422C" w:rsidRDefault="00E4422C" w:rsidP="00920187">
      <w:pPr>
        <w:jc w:val="left"/>
        <w:rPr>
          <w:sz w:val="14"/>
        </w:rPr>
      </w:pPr>
    </w:p>
    <w:p w14:paraId="736B811F" w14:textId="77777777" w:rsidR="00E4422C" w:rsidRDefault="00E4422C" w:rsidP="00920187">
      <w:pPr>
        <w:jc w:val="left"/>
        <w:rPr>
          <w:sz w:val="14"/>
        </w:rPr>
      </w:pPr>
    </w:p>
    <w:p w14:paraId="7E458A2E" w14:textId="77777777" w:rsidR="006A4367" w:rsidRPr="00920187" w:rsidRDefault="00535CA6" w:rsidP="00920187">
      <w:pPr>
        <w:jc w:val="left"/>
        <w:rPr>
          <w:sz w:val="14"/>
        </w:rPr>
      </w:pPr>
      <w:r>
        <w:rPr>
          <w:sz w:val="14"/>
        </w:rPr>
        <w:t xml:space="preserve">DMS </w:t>
      </w:r>
      <w:proofErr w:type="spellStart"/>
      <w:r w:rsidR="00465226">
        <w:rPr>
          <w:sz w:val="14"/>
        </w:rPr>
        <w:t>44505354</w:t>
      </w:r>
      <w:r w:rsidR="00300E4E">
        <w:rPr>
          <w:sz w:val="14"/>
        </w:rPr>
        <w:t>v1</w:t>
      </w:r>
      <w:proofErr w:type="spellEnd"/>
    </w:p>
    <w:sectPr w:rsidR="006A4367" w:rsidRPr="00920187" w:rsidSect="000C621F">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C4680" w14:textId="77777777" w:rsidR="00B97A3F" w:rsidRDefault="00B97A3F">
      <w:r>
        <w:separator/>
      </w:r>
    </w:p>
  </w:endnote>
  <w:endnote w:type="continuationSeparator" w:id="0">
    <w:p w14:paraId="6E5B2606" w14:textId="77777777" w:rsidR="00B97A3F" w:rsidRDefault="00B9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3C035" w14:textId="77777777" w:rsidR="00B97A3F" w:rsidRDefault="00B97A3F">
      <w:r>
        <w:separator/>
      </w:r>
    </w:p>
  </w:footnote>
  <w:footnote w:type="continuationSeparator" w:id="0">
    <w:p w14:paraId="436FB169" w14:textId="77777777" w:rsidR="00B97A3F" w:rsidRDefault="00B97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0C35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F0F5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6BE1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B0A2B0"/>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56F427A2"/>
    <w:lvl w:ilvl="0">
      <w:start w:val="1"/>
      <w:numFmt w:val="decimal"/>
      <w:pStyle w:val="apara1"/>
      <w:lvlText w:val="%1."/>
      <w:lvlJc w:val="left"/>
      <w:pPr>
        <w:tabs>
          <w:tab w:val="num" w:pos="-31680"/>
        </w:tabs>
        <w:ind w:left="0" w:firstLine="720"/>
      </w:pPr>
      <w:rPr>
        <w:rFonts w:hint="default"/>
      </w:rPr>
    </w:lvl>
  </w:abstractNum>
  <w:abstractNum w:abstractNumId="5" w15:restartNumberingAfterBreak="0">
    <w:nsid w:val="25A0254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6A703A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7C97889"/>
    <w:multiLevelType w:val="multilevel"/>
    <w:tmpl w:val="6382CCF0"/>
    <w:lvl w:ilvl="0">
      <w:start w:val="1"/>
      <w:numFmt w:val="decimal"/>
      <w:pStyle w:val="Section1"/>
      <w:lvlText w:val="Section %1."/>
      <w:lvlJc w:val="left"/>
      <w:pPr>
        <w:tabs>
          <w:tab w:val="num" w:pos="0"/>
        </w:tabs>
        <w:ind w:left="0" w:firstLine="720"/>
      </w:pPr>
      <w:rPr>
        <w:rFonts w:hint="default"/>
        <w:b w:val="0"/>
        <w:i w:val="0"/>
        <w:caps w:val="0"/>
        <w:u w:val="single"/>
      </w:rPr>
    </w:lvl>
    <w:lvl w:ilvl="1">
      <w:start w:val="1"/>
      <w:numFmt w:val="lowerLetter"/>
      <w:lvlText w:val="(%2)"/>
      <w:lvlJc w:val="left"/>
      <w:pPr>
        <w:tabs>
          <w:tab w:val="num" w:pos="-31680"/>
        </w:tabs>
        <w:ind w:left="0" w:firstLine="1440"/>
      </w:pPr>
      <w:rPr>
        <w:rFonts w:hint="default"/>
      </w:rPr>
    </w:lvl>
    <w:lvl w:ilvl="2">
      <w:start w:val="1"/>
      <w:numFmt w:val="decimal"/>
      <w:lvlText w:val="(%3)"/>
      <w:lvlJc w:val="left"/>
      <w:pPr>
        <w:tabs>
          <w:tab w:val="num" w:pos="-31680"/>
        </w:tabs>
        <w:ind w:left="0" w:firstLine="2160"/>
      </w:pPr>
      <w:rPr>
        <w:rFonts w:hint="default"/>
      </w:rPr>
    </w:lvl>
    <w:lvl w:ilvl="3">
      <w:start w:val="1"/>
      <w:numFmt w:val="lowerRoman"/>
      <w:lvlText w:val="(%4)"/>
      <w:lvlJc w:val="left"/>
      <w:pPr>
        <w:tabs>
          <w:tab w:val="num" w:pos="-31680"/>
        </w:tabs>
        <w:ind w:left="0" w:firstLine="2880"/>
      </w:pPr>
      <w:rPr>
        <w:rFonts w:hint="default"/>
      </w:rPr>
    </w:lvl>
    <w:lvl w:ilvl="4">
      <w:start w:val="1"/>
      <w:numFmt w:val="decimal"/>
      <w:lvlText w:val="%5)"/>
      <w:lvlJc w:val="left"/>
      <w:pPr>
        <w:tabs>
          <w:tab w:val="num" w:pos="2448"/>
        </w:tabs>
        <w:ind w:left="2448" w:hanging="432"/>
      </w:pPr>
      <w:rPr>
        <w:rFonts w:hint="default"/>
      </w:rPr>
    </w:lvl>
    <w:lvl w:ilvl="5">
      <w:start w:val="1"/>
      <w:numFmt w:val="lowerLetter"/>
      <w:lvlText w:val="%6)"/>
      <w:lvlJc w:val="left"/>
      <w:pPr>
        <w:tabs>
          <w:tab w:val="num" w:pos="2592"/>
        </w:tabs>
        <w:ind w:left="2592" w:hanging="432"/>
      </w:pPr>
      <w:rPr>
        <w:rFonts w:hint="default"/>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abstractNum w:abstractNumId="8" w15:restartNumberingAfterBreak="0">
    <w:nsid w:val="2C870564"/>
    <w:multiLevelType w:val="multilevel"/>
    <w:tmpl w:val="2A1004EC"/>
    <w:lvl w:ilvl="0">
      <w:start w:val="1"/>
      <w:numFmt w:val="upperRoman"/>
      <w:pStyle w:val="Heading1"/>
      <w:suff w:val="nothing"/>
      <w:lvlText w:val="Article %1."/>
      <w:lvlJc w:val="left"/>
      <w:pPr>
        <w:ind w:left="0" w:firstLine="0"/>
      </w:pPr>
      <w:rPr>
        <w:rFonts w:hint="default"/>
      </w:rPr>
    </w:lvl>
    <w:lvl w:ilvl="1">
      <w:start w:val="1"/>
      <w:numFmt w:val="decimalZero"/>
      <w:pStyle w:val="Heading2"/>
      <w:isLgl/>
      <w:lvlText w:val="Section %1.%2"/>
      <w:lvlJc w:val="left"/>
      <w:pPr>
        <w:tabs>
          <w:tab w:val="num" w:pos="-31680"/>
        </w:tabs>
        <w:ind w:left="0" w:firstLine="720"/>
      </w:pPr>
      <w:rPr>
        <w:rFonts w:hint="default"/>
      </w:rPr>
    </w:lvl>
    <w:lvl w:ilvl="2">
      <w:start w:val="1"/>
      <w:numFmt w:val="lowerLetter"/>
      <w:pStyle w:val="Heading3"/>
      <w:lvlText w:val="(%3)"/>
      <w:lvlJc w:val="left"/>
      <w:pPr>
        <w:tabs>
          <w:tab w:val="num" w:pos="-31680"/>
        </w:tabs>
        <w:ind w:left="1440" w:hanging="720"/>
      </w:pPr>
      <w:rPr>
        <w:rFonts w:hint="default"/>
      </w:rPr>
    </w:lvl>
    <w:lvl w:ilvl="3">
      <w:start w:val="1"/>
      <w:numFmt w:val="lowerRoman"/>
      <w:pStyle w:val="Heading4"/>
      <w:lvlText w:val="(%4)"/>
      <w:lvlJc w:val="left"/>
      <w:pPr>
        <w:tabs>
          <w:tab w:val="num" w:pos="-31680"/>
        </w:tabs>
        <w:ind w:left="1440" w:hanging="720"/>
      </w:pPr>
      <w:rPr>
        <w:rFonts w:hint="default"/>
      </w:rPr>
    </w:lvl>
    <w:lvl w:ilvl="4">
      <w:start w:val="1"/>
      <w:numFmt w:val="decimal"/>
      <w:pStyle w:val="Heading5"/>
      <w:lvlText w:val="(%5)"/>
      <w:lvlJc w:val="left"/>
      <w:pPr>
        <w:tabs>
          <w:tab w:val="num" w:pos="-31680"/>
        </w:tabs>
        <w:ind w:left="720" w:firstLine="720"/>
      </w:pPr>
      <w:rPr>
        <w:rFonts w:hint="default"/>
      </w:rPr>
    </w:lvl>
    <w:lvl w:ilvl="5">
      <w:start w:val="1"/>
      <w:numFmt w:val="lowerLetter"/>
      <w:pStyle w:val="Heading6"/>
      <w:lvlText w:val="(%6)"/>
      <w:lvlJc w:val="left"/>
      <w:pPr>
        <w:tabs>
          <w:tab w:val="num" w:pos="-31680"/>
        </w:tabs>
        <w:ind w:left="1440" w:firstLine="720"/>
      </w:pPr>
      <w:rPr>
        <w:rFonts w:hint="default"/>
      </w:rPr>
    </w:lvl>
    <w:lvl w:ilvl="6">
      <w:start w:val="1"/>
      <w:numFmt w:val="upperLetter"/>
      <w:lvlText w:val="(%7)"/>
      <w:lvlJc w:val="left"/>
      <w:pPr>
        <w:tabs>
          <w:tab w:val="num" w:pos="-31680"/>
        </w:tabs>
        <w:ind w:left="1440" w:firstLine="720"/>
      </w:pPr>
      <w:rPr>
        <w:rFonts w:hint="default"/>
      </w:rPr>
    </w:lvl>
    <w:lvl w:ilvl="7">
      <w:start w:val="1"/>
      <w:numFmt w:val="lowerRoman"/>
      <w:pStyle w:val="Heading8"/>
      <w:lvlText w:val="(%8)"/>
      <w:lvlJc w:val="left"/>
      <w:pPr>
        <w:tabs>
          <w:tab w:val="num" w:pos="-31680"/>
        </w:tabs>
        <w:ind w:left="2160" w:hanging="720"/>
      </w:pPr>
      <w:rPr>
        <w:rFonts w:hint="default"/>
      </w:rPr>
    </w:lvl>
    <w:lvl w:ilvl="8">
      <w:start w:val="1"/>
      <w:numFmt w:val="lowerRoman"/>
      <w:pStyle w:val="Heading9"/>
      <w:lvlText w:val="(%9)"/>
      <w:lvlJc w:val="left"/>
      <w:pPr>
        <w:tabs>
          <w:tab w:val="num" w:pos="-31680"/>
        </w:tabs>
        <w:ind w:left="0" w:firstLine="720"/>
      </w:pPr>
      <w:rPr>
        <w:rFonts w:hint="default"/>
      </w:rPr>
    </w:lvl>
  </w:abstractNum>
  <w:abstractNum w:abstractNumId="9" w15:restartNumberingAfterBreak="0">
    <w:nsid w:val="4040286E"/>
    <w:multiLevelType w:val="hybridMultilevel"/>
    <w:tmpl w:val="5F00E958"/>
    <w:lvl w:ilvl="0" w:tplc="0C5CABE2">
      <w:start w:val="1"/>
      <w:numFmt w:val="lowerRoman"/>
      <w:pStyle w:val="aparaiindent"/>
      <w:lvlText w:val="(%1)"/>
      <w:lvlJc w:val="left"/>
      <w:pPr>
        <w:tabs>
          <w:tab w:val="num" w:pos="-3168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7C4251"/>
    <w:multiLevelType w:val="hybridMultilevel"/>
    <w:tmpl w:val="085618B8"/>
    <w:lvl w:ilvl="0" w:tplc="57B2D362">
      <w:start w:val="1"/>
      <w:numFmt w:val="lowerLetter"/>
      <w:pStyle w:val="aparagraphaat155"/>
      <w:lvlText w:val="(%1)"/>
      <w:lvlJc w:val="left"/>
      <w:pPr>
        <w:tabs>
          <w:tab w:val="num" w:pos="-31680"/>
        </w:tabs>
        <w:ind w:left="72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1D71D9"/>
    <w:multiLevelType w:val="hybridMultilevel"/>
    <w:tmpl w:val="C42E8ECA"/>
    <w:lvl w:ilvl="0" w:tplc="07B27A02">
      <w:start w:val="1"/>
      <w:numFmt w:val="lowerLetter"/>
      <w:pStyle w:val="aparaa"/>
      <w:lvlText w:val="(%1)"/>
      <w:lvlJc w:val="left"/>
      <w:pPr>
        <w:tabs>
          <w:tab w:val="num" w:pos="-316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750708">
    <w:abstractNumId w:val="5"/>
  </w:num>
  <w:num w:numId="2" w16cid:durableId="111487167">
    <w:abstractNumId w:val="6"/>
  </w:num>
  <w:num w:numId="3" w16cid:durableId="1636637309">
    <w:abstractNumId w:val="4"/>
  </w:num>
  <w:num w:numId="4" w16cid:durableId="646974557">
    <w:abstractNumId w:val="11"/>
  </w:num>
  <w:num w:numId="5" w16cid:durableId="1672247795">
    <w:abstractNumId w:val="9"/>
  </w:num>
  <w:num w:numId="6" w16cid:durableId="410591910">
    <w:abstractNumId w:val="10"/>
  </w:num>
  <w:num w:numId="7" w16cid:durableId="1962150020">
    <w:abstractNumId w:val="3"/>
  </w:num>
  <w:num w:numId="8" w16cid:durableId="1964461668">
    <w:abstractNumId w:val="2"/>
  </w:num>
  <w:num w:numId="9" w16cid:durableId="1803188868">
    <w:abstractNumId w:val="1"/>
  </w:num>
  <w:num w:numId="10" w16cid:durableId="1363096507">
    <w:abstractNumId w:val="0"/>
  </w:num>
  <w:num w:numId="11" w16cid:durableId="551886029">
    <w:abstractNumId w:val="8"/>
  </w:num>
  <w:num w:numId="12" w16cid:durableId="200161702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PostScriptOverText/>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350"/>
    <w:rsid w:val="00000BE6"/>
    <w:rsid w:val="00002C49"/>
    <w:rsid w:val="00013EB2"/>
    <w:rsid w:val="0002067B"/>
    <w:rsid w:val="0002240C"/>
    <w:rsid w:val="00027CD9"/>
    <w:rsid w:val="000344A5"/>
    <w:rsid w:val="00037A8D"/>
    <w:rsid w:val="000413CA"/>
    <w:rsid w:val="0004187E"/>
    <w:rsid w:val="00043C4E"/>
    <w:rsid w:val="000474C6"/>
    <w:rsid w:val="00052DB9"/>
    <w:rsid w:val="000538A9"/>
    <w:rsid w:val="00056FEE"/>
    <w:rsid w:val="000618A8"/>
    <w:rsid w:val="00062BF9"/>
    <w:rsid w:val="00077A44"/>
    <w:rsid w:val="00087165"/>
    <w:rsid w:val="000907D8"/>
    <w:rsid w:val="00096A69"/>
    <w:rsid w:val="000A3B3B"/>
    <w:rsid w:val="000A43B1"/>
    <w:rsid w:val="000A53C4"/>
    <w:rsid w:val="000A6B5C"/>
    <w:rsid w:val="000A6CA3"/>
    <w:rsid w:val="000B116C"/>
    <w:rsid w:val="000B4EF4"/>
    <w:rsid w:val="000C01AF"/>
    <w:rsid w:val="000C1F26"/>
    <w:rsid w:val="000C5ADE"/>
    <w:rsid w:val="000C621F"/>
    <w:rsid w:val="000D12AB"/>
    <w:rsid w:val="000D6641"/>
    <w:rsid w:val="000E51FC"/>
    <w:rsid w:val="000F3186"/>
    <w:rsid w:val="000F3D3F"/>
    <w:rsid w:val="000F4891"/>
    <w:rsid w:val="000F5E9B"/>
    <w:rsid w:val="000F70F9"/>
    <w:rsid w:val="00111B68"/>
    <w:rsid w:val="001139C1"/>
    <w:rsid w:val="00113FFF"/>
    <w:rsid w:val="0011693B"/>
    <w:rsid w:val="001217C3"/>
    <w:rsid w:val="001246ED"/>
    <w:rsid w:val="0012665E"/>
    <w:rsid w:val="001318C8"/>
    <w:rsid w:val="00134B91"/>
    <w:rsid w:val="00136359"/>
    <w:rsid w:val="001522AA"/>
    <w:rsid w:val="0015292B"/>
    <w:rsid w:val="001560F0"/>
    <w:rsid w:val="0015770A"/>
    <w:rsid w:val="001616FD"/>
    <w:rsid w:val="001618A6"/>
    <w:rsid w:val="00162CB0"/>
    <w:rsid w:val="00163B32"/>
    <w:rsid w:val="00170323"/>
    <w:rsid w:val="00182EA2"/>
    <w:rsid w:val="00191D35"/>
    <w:rsid w:val="0019267A"/>
    <w:rsid w:val="00193B63"/>
    <w:rsid w:val="00195388"/>
    <w:rsid w:val="00195CAA"/>
    <w:rsid w:val="00197E8C"/>
    <w:rsid w:val="001A1318"/>
    <w:rsid w:val="001A5322"/>
    <w:rsid w:val="001A6AE6"/>
    <w:rsid w:val="001B02C0"/>
    <w:rsid w:val="001B1BC7"/>
    <w:rsid w:val="001B334D"/>
    <w:rsid w:val="001B4537"/>
    <w:rsid w:val="001B7186"/>
    <w:rsid w:val="001C3A91"/>
    <w:rsid w:val="001C5826"/>
    <w:rsid w:val="001C68C4"/>
    <w:rsid w:val="001D112B"/>
    <w:rsid w:val="001D3E30"/>
    <w:rsid w:val="001D6EAF"/>
    <w:rsid w:val="001E2163"/>
    <w:rsid w:val="001E3324"/>
    <w:rsid w:val="001E3DEC"/>
    <w:rsid w:val="001F13F3"/>
    <w:rsid w:val="001F1612"/>
    <w:rsid w:val="00202727"/>
    <w:rsid w:val="00211C75"/>
    <w:rsid w:val="00220487"/>
    <w:rsid w:val="00223EB5"/>
    <w:rsid w:val="0022585C"/>
    <w:rsid w:val="002258AA"/>
    <w:rsid w:val="0022590E"/>
    <w:rsid w:val="00231E8E"/>
    <w:rsid w:val="002376DD"/>
    <w:rsid w:val="002476A4"/>
    <w:rsid w:val="00262025"/>
    <w:rsid w:val="00264CD9"/>
    <w:rsid w:val="002655AF"/>
    <w:rsid w:val="0026781B"/>
    <w:rsid w:val="00272D68"/>
    <w:rsid w:val="002744AC"/>
    <w:rsid w:val="00286593"/>
    <w:rsid w:val="00293942"/>
    <w:rsid w:val="002A7ED9"/>
    <w:rsid w:val="002B47A5"/>
    <w:rsid w:val="002B49D0"/>
    <w:rsid w:val="002C0206"/>
    <w:rsid w:val="002C6FC2"/>
    <w:rsid w:val="002C7091"/>
    <w:rsid w:val="002C7407"/>
    <w:rsid w:val="002D1CC5"/>
    <w:rsid w:val="002E13C3"/>
    <w:rsid w:val="002F09D4"/>
    <w:rsid w:val="002F2688"/>
    <w:rsid w:val="002F5CEA"/>
    <w:rsid w:val="002F6FC3"/>
    <w:rsid w:val="00300E4E"/>
    <w:rsid w:val="00311DCA"/>
    <w:rsid w:val="00311DCE"/>
    <w:rsid w:val="00312AB0"/>
    <w:rsid w:val="00315660"/>
    <w:rsid w:val="00315EAA"/>
    <w:rsid w:val="00320D5D"/>
    <w:rsid w:val="0032210C"/>
    <w:rsid w:val="00322EF0"/>
    <w:rsid w:val="00330094"/>
    <w:rsid w:val="00330722"/>
    <w:rsid w:val="003409AC"/>
    <w:rsid w:val="003413DA"/>
    <w:rsid w:val="0034177A"/>
    <w:rsid w:val="00342412"/>
    <w:rsid w:val="003509B9"/>
    <w:rsid w:val="00356585"/>
    <w:rsid w:val="00364E5C"/>
    <w:rsid w:val="003736EA"/>
    <w:rsid w:val="0037567B"/>
    <w:rsid w:val="00376CD0"/>
    <w:rsid w:val="0037760A"/>
    <w:rsid w:val="00382F2A"/>
    <w:rsid w:val="0038593B"/>
    <w:rsid w:val="0038622D"/>
    <w:rsid w:val="00392797"/>
    <w:rsid w:val="00392B8F"/>
    <w:rsid w:val="003B4812"/>
    <w:rsid w:val="003C40EE"/>
    <w:rsid w:val="003C442B"/>
    <w:rsid w:val="003C4BA9"/>
    <w:rsid w:val="003D21E4"/>
    <w:rsid w:val="003D2A57"/>
    <w:rsid w:val="003D33EE"/>
    <w:rsid w:val="003D42F9"/>
    <w:rsid w:val="003D49AA"/>
    <w:rsid w:val="003E1102"/>
    <w:rsid w:val="003E3D3B"/>
    <w:rsid w:val="003E7298"/>
    <w:rsid w:val="003E7BB6"/>
    <w:rsid w:val="003F368A"/>
    <w:rsid w:val="003F3BF5"/>
    <w:rsid w:val="003F4048"/>
    <w:rsid w:val="003F49D3"/>
    <w:rsid w:val="003F63DB"/>
    <w:rsid w:val="003F73CD"/>
    <w:rsid w:val="003F788A"/>
    <w:rsid w:val="00415CF2"/>
    <w:rsid w:val="00416707"/>
    <w:rsid w:val="004171D6"/>
    <w:rsid w:val="004176C8"/>
    <w:rsid w:val="00420E17"/>
    <w:rsid w:val="00422838"/>
    <w:rsid w:val="00422A60"/>
    <w:rsid w:val="00423763"/>
    <w:rsid w:val="0042566C"/>
    <w:rsid w:val="00426D4D"/>
    <w:rsid w:val="00430002"/>
    <w:rsid w:val="00440CBA"/>
    <w:rsid w:val="0044355A"/>
    <w:rsid w:val="00444D46"/>
    <w:rsid w:val="00451455"/>
    <w:rsid w:val="0045274C"/>
    <w:rsid w:val="00453CC6"/>
    <w:rsid w:val="00454BF5"/>
    <w:rsid w:val="00460C40"/>
    <w:rsid w:val="00462675"/>
    <w:rsid w:val="00462A5F"/>
    <w:rsid w:val="00462F8C"/>
    <w:rsid w:val="00463575"/>
    <w:rsid w:val="00463714"/>
    <w:rsid w:val="00465226"/>
    <w:rsid w:val="00467EBB"/>
    <w:rsid w:val="00470F56"/>
    <w:rsid w:val="00483254"/>
    <w:rsid w:val="0048336B"/>
    <w:rsid w:val="00484FCE"/>
    <w:rsid w:val="0048773C"/>
    <w:rsid w:val="00487D13"/>
    <w:rsid w:val="0049522F"/>
    <w:rsid w:val="004A0E0D"/>
    <w:rsid w:val="004A44B4"/>
    <w:rsid w:val="004B0CD1"/>
    <w:rsid w:val="004C0560"/>
    <w:rsid w:val="004C2455"/>
    <w:rsid w:val="004C435D"/>
    <w:rsid w:val="004C48DB"/>
    <w:rsid w:val="004C7722"/>
    <w:rsid w:val="004D05D5"/>
    <w:rsid w:val="004D25B6"/>
    <w:rsid w:val="004D4038"/>
    <w:rsid w:val="004E616A"/>
    <w:rsid w:val="004F09AF"/>
    <w:rsid w:val="004F32C4"/>
    <w:rsid w:val="004F59C9"/>
    <w:rsid w:val="00501186"/>
    <w:rsid w:val="005030E5"/>
    <w:rsid w:val="0051321B"/>
    <w:rsid w:val="00521515"/>
    <w:rsid w:val="0052196B"/>
    <w:rsid w:val="00527D48"/>
    <w:rsid w:val="00530464"/>
    <w:rsid w:val="00535CA6"/>
    <w:rsid w:val="00540852"/>
    <w:rsid w:val="00546B4A"/>
    <w:rsid w:val="005540C6"/>
    <w:rsid w:val="0055412C"/>
    <w:rsid w:val="0055541B"/>
    <w:rsid w:val="0056014A"/>
    <w:rsid w:val="00570BC8"/>
    <w:rsid w:val="00571002"/>
    <w:rsid w:val="005733C4"/>
    <w:rsid w:val="00574B58"/>
    <w:rsid w:val="00580F5E"/>
    <w:rsid w:val="00581153"/>
    <w:rsid w:val="00583956"/>
    <w:rsid w:val="00584A64"/>
    <w:rsid w:val="005872CE"/>
    <w:rsid w:val="00587490"/>
    <w:rsid w:val="00587DF4"/>
    <w:rsid w:val="005A59A1"/>
    <w:rsid w:val="005B6F7A"/>
    <w:rsid w:val="005C64AC"/>
    <w:rsid w:val="005D08BB"/>
    <w:rsid w:val="005D5579"/>
    <w:rsid w:val="005E0036"/>
    <w:rsid w:val="005E07B7"/>
    <w:rsid w:val="005E0DD9"/>
    <w:rsid w:val="005E79AC"/>
    <w:rsid w:val="005F7EDB"/>
    <w:rsid w:val="00603F88"/>
    <w:rsid w:val="006069D5"/>
    <w:rsid w:val="00610D03"/>
    <w:rsid w:val="00613B69"/>
    <w:rsid w:val="00614AB4"/>
    <w:rsid w:val="006153BD"/>
    <w:rsid w:val="006226E7"/>
    <w:rsid w:val="00622900"/>
    <w:rsid w:val="00624F2D"/>
    <w:rsid w:val="006259B7"/>
    <w:rsid w:val="00627C72"/>
    <w:rsid w:val="00635DD4"/>
    <w:rsid w:val="00643D9D"/>
    <w:rsid w:val="00661374"/>
    <w:rsid w:val="00663D3C"/>
    <w:rsid w:val="006662D9"/>
    <w:rsid w:val="00667F97"/>
    <w:rsid w:val="0068480F"/>
    <w:rsid w:val="0068737F"/>
    <w:rsid w:val="00687AFE"/>
    <w:rsid w:val="00690677"/>
    <w:rsid w:val="00695C5D"/>
    <w:rsid w:val="006A4367"/>
    <w:rsid w:val="006B1891"/>
    <w:rsid w:val="006B1CDE"/>
    <w:rsid w:val="006D0C4E"/>
    <w:rsid w:val="006D21AA"/>
    <w:rsid w:val="006E0064"/>
    <w:rsid w:val="006E2102"/>
    <w:rsid w:val="006E6BE8"/>
    <w:rsid w:val="006E7458"/>
    <w:rsid w:val="006F330E"/>
    <w:rsid w:val="006F6A66"/>
    <w:rsid w:val="0070273C"/>
    <w:rsid w:val="00705D62"/>
    <w:rsid w:val="0071116C"/>
    <w:rsid w:val="00714916"/>
    <w:rsid w:val="007209BB"/>
    <w:rsid w:val="00721006"/>
    <w:rsid w:val="00725989"/>
    <w:rsid w:val="00732AB8"/>
    <w:rsid w:val="007361C1"/>
    <w:rsid w:val="007402B0"/>
    <w:rsid w:val="00742D11"/>
    <w:rsid w:val="0074791A"/>
    <w:rsid w:val="0075051F"/>
    <w:rsid w:val="00757A63"/>
    <w:rsid w:val="007675D4"/>
    <w:rsid w:val="00770E55"/>
    <w:rsid w:val="00771AEC"/>
    <w:rsid w:val="00772111"/>
    <w:rsid w:val="00772601"/>
    <w:rsid w:val="007851AD"/>
    <w:rsid w:val="00786089"/>
    <w:rsid w:val="00787784"/>
    <w:rsid w:val="0079466D"/>
    <w:rsid w:val="007A0993"/>
    <w:rsid w:val="007A6256"/>
    <w:rsid w:val="007B230D"/>
    <w:rsid w:val="007C0647"/>
    <w:rsid w:val="007C1AE0"/>
    <w:rsid w:val="007C5202"/>
    <w:rsid w:val="007C7753"/>
    <w:rsid w:val="007D4CE6"/>
    <w:rsid w:val="007E1EAA"/>
    <w:rsid w:val="007E37B4"/>
    <w:rsid w:val="007E6405"/>
    <w:rsid w:val="008001D1"/>
    <w:rsid w:val="0082016C"/>
    <w:rsid w:val="008216F7"/>
    <w:rsid w:val="00823405"/>
    <w:rsid w:val="00823E6C"/>
    <w:rsid w:val="0083128F"/>
    <w:rsid w:val="00834912"/>
    <w:rsid w:val="008436C2"/>
    <w:rsid w:val="00845551"/>
    <w:rsid w:val="008468F0"/>
    <w:rsid w:val="00850B20"/>
    <w:rsid w:val="00862F65"/>
    <w:rsid w:val="00866A1E"/>
    <w:rsid w:val="00870BAC"/>
    <w:rsid w:val="0087147B"/>
    <w:rsid w:val="00873CD3"/>
    <w:rsid w:val="0088796C"/>
    <w:rsid w:val="00891A5A"/>
    <w:rsid w:val="008949EC"/>
    <w:rsid w:val="008A1E5B"/>
    <w:rsid w:val="008A491F"/>
    <w:rsid w:val="008A50C0"/>
    <w:rsid w:val="008B2CB7"/>
    <w:rsid w:val="008B2FFA"/>
    <w:rsid w:val="008B5A52"/>
    <w:rsid w:val="008B6061"/>
    <w:rsid w:val="008C25C7"/>
    <w:rsid w:val="008C2C3A"/>
    <w:rsid w:val="008C65BF"/>
    <w:rsid w:val="008D0E18"/>
    <w:rsid w:val="008D0F14"/>
    <w:rsid w:val="008D5A91"/>
    <w:rsid w:val="008E0BED"/>
    <w:rsid w:val="008E288A"/>
    <w:rsid w:val="008E7FFC"/>
    <w:rsid w:val="008F0169"/>
    <w:rsid w:val="008F3068"/>
    <w:rsid w:val="008F3A1F"/>
    <w:rsid w:val="008F718A"/>
    <w:rsid w:val="00902F55"/>
    <w:rsid w:val="00904B45"/>
    <w:rsid w:val="009060C4"/>
    <w:rsid w:val="00907131"/>
    <w:rsid w:val="00915D72"/>
    <w:rsid w:val="009178C3"/>
    <w:rsid w:val="00920187"/>
    <w:rsid w:val="009213AA"/>
    <w:rsid w:val="009221E5"/>
    <w:rsid w:val="009279AA"/>
    <w:rsid w:val="009279DE"/>
    <w:rsid w:val="00930300"/>
    <w:rsid w:val="009316B5"/>
    <w:rsid w:val="009356F2"/>
    <w:rsid w:val="00935CA2"/>
    <w:rsid w:val="009478E8"/>
    <w:rsid w:val="00950146"/>
    <w:rsid w:val="0095030F"/>
    <w:rsid w:val="00950B7E"/>
    <w:rsid w:val="00963160"/>
    <w:rsid w:val="00971013"/>
    <w:rsid w:val="009732E2"/>
    <w:rsid w:val="00974943"/>
    <w:rsid w:val="00976D7D"/>
    <w:rsid w:val="00977B55"/>
    <w:rsid w:val="009874B1"/>
    <w:rsid w:val="009915CD"/>
    <w:rsid w:val="00994B40"/>
    <w:rsid w:val="00995C62"/>
    <w:rsid w:val="009A0DC9"/>
    <w:rsid w:val="009A1C62"/>
    <w:rsid w:val="009A4EBD"/>
    <w:rsid w:val="009A63D5"/>
    <w:rsid w:val="009A7392"/>
    <w:rsid w:val="009B06F8"/>
    <w:rsid w:val="009B0E1C"/>
    <w:rsid w:val="009B1F90"/>
    <w:rsid w:val="009C64D9"/>
    <w:rsid w:val="009C725E"/>
    <w:rsid w:val="009D381A"/>
    <w:rsid w:val="009D4B2A"/>
    <w:rsid w:val="009E23E8"/>
    <w:rsid w:val="009E4168"/>
    <w:rsid w:val="009E6F74"/>
    <w:rsid w:val="009F57BB"/>
    <w:rsid w:val="00A026B8"/>
    <w:rsid w:val="00A044A1"/>
    <w:rsid w:val="00A12381"/>
    <w:rsid w:val="00A12BE8"/>
    <w:rsid w:val="00A20F19"/>
    <w:rsid w:val="00A2378D"/>
    <w:rsid w:val="00A41055"/>
    <w:rsid w:val="00A43F7B"/>
    <w:rsid w:val="00A44F73"/>
    <w:rsid w:val="00A46EB3"/>
    <w:rsid w:val="00A50054"/>
    <w:rsid w:val="00A541AE"/>
    <w:rsid w:val="00A579AB"/>
    <w:rsid w:val="00A637B4"/>
    <w:rsid w:val="00A63FE6"/>
    <w:rsid w:val="00A658CC"/>
    <w:rsid w:val="00A71502"/>
    <w:rsid w:val="00A77EBE"/>
    <w:rsid w:val="00A808C2"/>
    <w:rsid w:val="00A81EE2"/>
    <w:rsid w:val="00A82100"/>
    <w:rsid w:val="00A87B6C"/>
    <w:rsid w:val="00A90935"/>
    <w:rsid w:val="00A922BD"/>
    <w:rsid w:val="00A92A42"/>
    <w:rsid w:val="00A94F75"/>
    <w:rsid w:val="00A97B29"/>
    <w:rsid w:val="00AA0C27"/>
    <w:rsid w:val="00AA12D8"/>
    <w:rsid w:val="00AB0491"/>
    <w:rsid w:val="00AB38BA"/>
    <w:rsid w:val="00AB3A9B"/>
    <w:rsid w:val="00AB5565"/>
    <w:rsid w:val="00AC0160"/>
    <w:rsid w:val="00AC2E81"/>
    <w:rsid w:val="00AC35AD"/>
    <w:rsid w:val="00AC4728"/>
    <w:rsid w:val="00AC4F07"/>
    <w:rsid w:val="00AC644F"/>
    <w:rsid w:val="00AD1879"/>
    <w:rsid w:val="00AD1A9A"/>
    <w:rsid w:val="00AD5762"/>
    <w:rsid w:val="00AD6B7C"/>
    <w:rsid w:val="00AD75AD"/>
    <w:rsid w:val="00AE2ADA"/>
    <w:rsid w:val="00AF1446"/>
    <w:rsid w:val="00AF4793"/>
    <w:rsid w:val="00AF57F9"/>
    <w:rsid w:val="00B00F6A"/>
    <w:rsid w:val="00B0193E"/>
    <w:rsid w:val="00B128B4"/>
    <w:rsid w:val="00B15A96"/>
    <w:rsid w:val="00B20F0D"/>
    <w:rsid w:val="00B21054"/>
    <w:rsid w:val="00B222AF"/>
    <w:rsid w:val="00B22D47"/>
    <w:rsid w:val="00B25066"/>
    <w:rsid w:val="00B26AB2"/>
    <w:rsid w:val="00B30CD0"/>
    <w:rsid w:val="00B33F1A"/>
    <w:rsid w:val="00B3646A"/>
    <w:rsid w:val="00B47502"/>
    <w:rsid w:val="00B47BC3"/>
    <w:rsid w:val="00B50B62"/>
    <w:rsid w:val="00B54853"/>
    <w:rsid w:val="00B61912"/>
    <w:rsid w:val="00B65871"/>
    <w:rsid w:val="00B73538"/>
    <w:rsid w:val="00B830CC"/>
    <w:rsid w:val="00B9159C"/>
    <w:rsid w:val="00B97A3F"/>
    <w:rsid w:val="00BA03A1"/>
    <w:rsid w:val="00BA6431"/>
    <w:rsid w:val="00BA77F5"/>
    <w:rsid w:val="00BA7B8A"/>
    <w:rsid w:val="00BB09A7"/>
    <w:rsid w:val="00BB33CA"/>
    <w:rsid w:val="00BB39CC"/>
    <w:rsid w:val="00BC208A"/>
    <w:rsid w:val="00BD0B17"/>
    <w:rsid w:val="00BD0D65"/>
    <w:rsid w:val="00BD4601"/>
    <w:rsid w:val="00BD4CF5"/>
    <w:rsid w:val="00BE49B3"/>
    <w:rsid w:val="00BE6C73"/>
    <w:rsid w:val="00BF3B6D"/>
    <w:rsid w:val="00BF5C43"/>
    <w:rsid w:val="00BF7404"/>
    <w:rsid w:val="00C03232"/>
    <w:rsid w:val="00C108C8"/>
    <w:rsid w:val="00C12C4D"/>
    <w:rsid w:val="00C12FDE"/>
    <w:rsid w:val="00C25F3F"/>
    <w:rsid w:val="00C26016"/>
    <w:rsid w:val="00C34754"/>
    <w:rsid w:val="00C37248"/>
    <w:rsid w:val="00C4011F"/>
    <w:rsid w:val="00C40E56"/>
    <w:rsid w:val="00C51369"/>
    <w:rsid w:val="00C5217F"/>
    <w:rsid w:val="00C538D5"/>
    <w:rsid w:val="00C6025A"/>
    <w:rsid w:val="00C61BB3"/>
    <w:rsid w:val="00C63718"/>
    <w:rsid w:val="00C63A6A"/>
    <w:rsid w:val="00C667B2"/>
    <w:rsid w:val="00C701AF"/>
    <w:rsid w:val="00C721E8"/>
    <w:rsid w:val="00C810D5"/>
    <w:rsid w:val="00C8703A"/>
    <w:rsid w:val="00C871D6"/>
    <w:rsid w:val="00C874AD"/>
    <w:rsid w:val="00C91BCD"/>
    <w:rsid w:val="00CA1CA6"/>
    <w:rsid w:val="00CA4382"/>
    <w:rsid w:val="00CA43EC"/>
    <w:rsid w:val="00CA5C1B"/>
    <w:rsid w:val="00CA77CE"/>
    <w:rsid w:val="00CB011E"/>
    <w:rsid w:val="00CB2558"/>
    <w:rsid w:val="00CB5614"/>
    <w:rsid w:val="00CB62C4"/>
    <w:rsid w:val="00CC091C"/>
    <w:rsid w:val="00CD0F32"/>
    <w:rsid w:val="00CD7430"/>
    <w:rsid w:val="00CE6688"/>
    <w:rsid w:val="00CF6BFF"/>
    <w:rsid w:val="00CF6CB7"/>
    <w:rsid w:val="00D01992"/>
    <w:rsid w:val="00D01B96"/>
    <w:rsid w:val="00D066C6"/>
    <w:rsid w:val="00D12606"/>
    <w:rsid w:val="00D13759"/>
    <w:rsid w:val="00D21666"/>
    <w:rsid w:val="00D421E3"/>
    <w:rsid w:val="00D43B16"/>
    <w:rsid w:val="00D4598A"/>
    <w:rsid w:val="00D50C06"/>
    <w:rsid w:val="00D531EB"/>
    <w:rsid w:val="00D57C2F"/>
    <w:rsid w:val="00D6000D"/>
    <w:rsid w:val="00D651F0"/>
    <w:rsid w:val="00D659D6"/>
    <w:rsid w:val="00D70BE8"/>
    <w:rsid w:val="00D74083"/>
    <w:rsid w:val="00D76DC9"/>
    <w:rsid w:val="00D81105"/>
    <w:rsid w:val="00D81B99"/>
    <w:rsid w:val="00D84780"/>
    <w:rsid w:val="00D84D7D"/>
    <w:rsid w:val="00D8589B"/>
    <w:rsid w:val="00D86FCD"/>
    <w:rsid w:val="00D91635"/>
    <w:rsid w:val="00D93285"/>
    <w:rsid w:val="00D94FA3"/>
    <w:rsid w:val="00D961F1"/>
    <w:rsid w:val="00DA59EF"/>
    <w:rsid w:val="00DB5110"/>
    <w:rsid w:val="00DB74F2"/>
    <w:rsid w:val="00DC03F6"/>
    <w:rsid w:val="00DC3D1A"/>
    <w:rsid w:val="00DC67AF"/>
    <w:rsid w:val="00DD28B3"/>
    <w:rsid w:val="00DD32E2"/>
    <w:rsid w:val="00DD5349"/>
    <w:rsid w:val="00DD5350"/>
    <w:rsid w:val="00E01BC1"/>
    <w:rsid w:val="00E05FE5"/>
    <w:rsid w:val="00E11156"/>
    <w:rsid w:val="00E11DFC"/>
    <w:rsid w:val="00E12EB3"/>
    <w:rsid w:val="00E23417"/>
    <w:rsid w:val="00E25B70"/>
    <w:rsid w:val="00E25F9A"/>
    <w:rsid w:val="00E3719B"/>
    <w:rsid w:val="00E40385"/>
    <w:rsid w:val="00E4422C"/>
    <w:rsid w:val="00E44A16"/>
    <w:rsid w:val="00E46E1D"/>
    <w:rsid w:val="00E50124"/>
    <w:rsid w:val="00E50956"/>
    <w:rsid w:val="00E52EBA"/>
    <w:rsid w:val="00E613B5"/>
    <w:rsid w:val="00E649F3"/>
    <w:rsid w:val="00E702E0"/>
    <w:rsid w:val="00E743B6"/>
    <w:rsid w:val="00E74FCE"/>
    <w:rsid w:val="00E77F8D"/>
    <w:rsid w:val="00E85617"/>
    <w:rsid w:val="00E86DFC"/>
    <w:rsid w:val="00E8756C"/>
    <w:rsid w:val="00E912F8"/>
    <w:rsid w:val="00E94F41"/>
    <w:rsid w:val="00E95FDC"/>
    <w:rsid w:val="00E96E5F"/>
    <w:rsid w:val="00EB3703"/>
    <w:rsid w:val="00EC1C05"/>
    <w:rsid w:val="00EC5C53"/>
    <w:rsid w:val="00EC7B4E"/>
    <w:rsid w:val="00ED2B4C"/>
    <w:rsid w:val="00EE1BB9"/>
    <w:rsid w:val="00EE1F87"/>
    <w:rsid w:val="00EE2225"/>
    <w:rsid w:val="00EE3ACC"/>
    <w:rsid w:val="00EE5448"/>
    <w:rsid w:val="00EE6971"/>
    <w:rsid w:val="00EE7AF1"/>
    <w:rsid w:val="00EF26A5"/>
    <w:rsid w:val="00EF44EA"/>
    <w:rsid w:val="00EF6EFA"/>
    <w:rsid w:val="00EF7B8D"/>
    <w:rsid w:val="00F028A4"/>
    <w:rsid w:val="00F0493C"/>
    <w:rsid w:val="00F143D7"/>
    <w:rsid w:val="00F16FA6"/>
    <w:rsid w:val="00F2047A"/>
    <w:rsid w:val="00F2588E"/>
    <w:rsid w:val="00F26D5D"/>
    <w:rsid w:val="00F270E5"/>
    <w:rsid w:val="00F405C2"/>
    <w:rsid w:val="00F411CD"/>
    <w:rsid w:val="00F43273"/>
    <w:rsid w:val="00F510C2"/>
    <w:rsid w:val="00F5371C"/>
    <w:rsid w:val="00F57F53"/>
    <w:rsid w:val="00F600C5"/>
    <w:rsid w:val="00F60F6C"/>
    <w:rsid w:val="00F621EF"/>
    <w:rsid w:val="00F72471"/>
    <w:rsid w:val="00F90934"/>
    <w:rsid w:val="00F90F00"/>
    <w:rsid w:val="00F917FC"/>
    <w:rsid w:val="00F936C5"/>
    <w:rsid w:val="00F971EA"/>
    <w:rsid w:val="00FA20DB"/>
    <w:rsid w:val="00FA476A"/>
    <w:rsid w:val="00FB3B33"/>
    <w:rsid w:val="00FB3D28"/>
    <w:rsid w:val="00FB7EB0"/>
    <w:rsid w:val="00FD50C4"/>
    <w:rsid w:val="00FE06DB"/>
    <w:rsid w:val="00FE23FC"/>
    <w:rsid w:val="00FE4EB5"/>
    <w:rsid w:val="00FF1C9D"/>
    <w:rsid w:val="00FF6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83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064"/>
    <w:pPr>
      <w:jc w:val="both"/>
    </w:pPr>
    <w:rPr>
      <w:sz w:val="24"/>
      <w:szCs w:val="24"/>
    </w:rPr>
  </w:style>
  <w:style w:type="paragraph" w:styleId="Heading1">
    <w:name w:val="heading 1"/>
    <w:basedOn w:val="Normal"/>
    <w:qFormat/>
    <w:rsid w:val="009178C3"/>
    <w:pPr>
      <w:pageBreakBefore/>
      <w:numPr>
        <w:numId w:val="11"/>
      </w:numPr>
      <w:spacing w:after="240"/>
      <w:jc w:val="center"/>
      <w:outlineLvl w:val="0"/>
    </w:pPr>
    <w:rPr>
      <w:rFonts w:cs="Arial"/>
      <w:bCs/>
      <w:caps/>
    </w:rPr>
  </w:style>
  <w:style w:type="paragraph" w:styleId="Heading2">
    <w:name w:val="heading 2"/>
    <w:basedOn w:val="Normal"/>
    <w:qFormat/>
    <w:rsid w:val="009178C3"/>
    <w:pPr>
      <w:numPr>
        <w:ilvl w:val="1"/>
        <w:numId w:val="11"/>
      </w:numPr>
      <w:spacing w:after="240"/>
      <w:outlineLvl w:val="1"/>
    </w:pPr>
    <w:rPr>
      <w:rFonts w:cs="Arial"/>
      <w:bCs/>
      <w:iCs/>
      <w:szCs w:val="28"/>
      <w:u w:val="single"/>
    </w:rPr>
  </w:style>
  <w:style w:type="paragraph" w:styleId="Heading3">
    <w:name w:val="heading 3"/>
    <w:basedOn w:val="Normal"/>
    <w:qFormat/>
    <w:rsid w:val="009178C3"/>
    <w:pPr>
      <w:keepNext/>
      <w:numPr>
        <w:ilvl w:val="2"/>
        <w:numId w:val="11"/>
      </w:numPr>
      <w:spacing w:after="240"/>
      <w:outlineLvl w:val="2"/>
    </w:pPr>
    <w:rPr>
      <w:rFonts w:cs="Arial"/>
      <w:bCs/>
      <w:szCs w:val="26"/>
    </w:rPr>
  </w:style>
  <w:style w:type="paragraph" w:styleId="Heading4">
    <w:name w:val="heading 4"/>
    <w:basedOn w:val="Normal"/>
    <w:qFormat/>
    <w:rsid w:val="009178C3"/>
    <w:pPr>
      <w:numPr>
        <w:ilvl w:val="3"/>
        <w:numId w:val="11"/>
      </w:numPr>
      <w:spacing w:after="240"/>
      <w:outlineLvl w:val="3"/>
    </w:pPr>
    <w:rPr>
      <w:bCs/>
      <w:szCs w:val="28"/>
    </w:rPr>
  </w:style>
  <w:style w:type="paragraph" w:styleId="Heading5">
    <w:name w:val="heading 5"/>
    <w:basedOn w:val="Normal"/>
    <w:qFormat/>
    <w:rsid w:val="009178C3"/>
    <w:pPr>
      <w:numPr>
        <w:ilvl w:val="4"/>
        <w:numId w:val="11"/>
      </w:numPr>
      <w:spacing w:after="240"/>
      <w:outlineLvl w:val="4"/>
    </w:pPr>
    <w:rPr>
      <w:bCs/>
      <w:iCs/>
      <w:szCs w:val="26"/>
    </w:rPr>
  </w:style>
  <w:style w:type="paragraph" w:styleId="Heading6">
    <w:name w:val="heading 6"/>
    <w:basedOn w:val="Normal"/>
    <w:qFormat/>
    <w:rsid w:val="009178C3"/>
    <w:pPr>
      <w:numPr>
        <w:ilvl w:val="5"/>
        <w:numId w:val="11"/>
      </w:numPr>
      <w:spacing w:after="240"/>
      <w:outlineLvl w:val="5"/>
    </w:pPr>
    <w:rPr>
      <w:bCs/>
      <w:szCs w:val="22"/>
    </w:rPr>
  </w:style>
  <w:style w:type="paragraph" w:styleId="Heading7">
    <w:name w:val="heading 7"/>
    <w:aliases w:val="os body text underline"/>
    <w:basedOn w:val="Normal"/>
    <w:next w:val="BodyTextFirstIndent"/>
    <w:qFormat/>
    <w:rsid w:val="000B116C"/>
    <w:pPr>
      <w:tabs>
        <w:tab w:val="center" w:pos="4680"/>
      </w:tabs>
      <w:suppressAutoHyphens/>
      <w:spacing w:after="240"/>
      <w:jc w:val="left"/>
      <w:outlineLvl w:val="6"/>
    </w:pPr>
    <w:rPr>
      <w:sz w:val="20"/>
      <w:u w:val="single"/>
    </w:rPr>
  </w:style>
  <w:style w:type="paragraph" w:styleId="Heading8">
    <w:name w:val="heading 8"/>
    <w:basedOn w:val="Normal"/>
    <w:next w:val="Normal"/>
    <w:qFormat/>
    <w:rsid w:val="009178C3"/>
    <w:pPr>
      <w:numPr>
        <w:ilvl w:val="7"/>
        <w:numId w:val="11"/>
      </w:numPr>
      <w:spacing w:after="240"/>
      <w:outlineLvl w:val="7"/>
    </w:pPr>
    <w:rPr>
      <w:iCs/>
    </w:rPr>
  </w:style>
  <w:style w:type="paragraph" w:styleId="Heading9">
    <w:name w:val="heading 9"/>
    <w:basedOn w:val="Normal"/>
    <w:next w:val="Normal"/>
    <w:qFormat/>
    <w:rsid w:val="009178C3"/>
    <w:pPr>
      <w:numPr>
        <w:ilvl w:val="8"/>
        <w:numId w:val="1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0064"/>
    <w:pPr>
      <w:spacing w:after="240"/>
    </w:pPr>
  </w:style>
  <w:style w:type="paragraph" w:styleId="BodyText2">
    <w:name w:val="Body Text 2"/>
    <w:basedOn w:val="Normal"/>
    <w:rsid w:val="006E0064"/>
    <w:pPr>
      <w:spacing w:line="480" w:lineRule="auto"/>
    </w:pPr>
  </w:style>
  <w:style w:type="paragraph" w:styleId="BodyText3">
    <w:name w:val="Body Text 3"/>
    <w:basedOn w:val="Normal"/>
    <w:rsid w:val="006E0064"/>
    <w:pPr>
      <w:spacing w:line="360" w:lineRule="auto"/>
    </w:pPr>
  </w:style>
  <w:style w:type="paragraph" w:styleId="BodyTextFirstIndent">
    <w:name w:val="Body Text First Indent"/>
    <w:basedOn w:val="BodyText"/>
    <w:rsid w:val="00E11156"/>
    <w:pPr>
      <w:spacing w:after="0"/>
      <w:ind w:firstLine="720"/>
    </w:pPr>
  </w:style>
  <w:style w:type="paragraph" w:styleId="BodyTextIndent">
    <w:name w:val="Body Text Indent"/>
    <w:basedOn w:val="Normal"/>
    <w:rsid w:val="006E0064"/>
    <w:pPr>
      <w:spacing w:after="240"/>
      <w:ind w:left="720" w:right="720"/>
    </w:pPr>
  </w:style>
  <w:style w:type="paragraph" w:styleId="BodyTextFirstIndent2">
    <w:name w:val="Body Text First Indent 2"/>
    <w:basedOn w:val="BodyTextIndent"/>
    <w:rsid w:val="006E0064"/>
    <w:pPr>
      <w:spacing w:after="0" w:line="480" w:lineRule="auto"/>
      <w:ind w:left="0" w:firstLine="720"/>
    </w:pPr>
  </w:style>
  <w:style w:type="paragraph" w:styleId="BodyTextIndent2">
    <w:name w:val="Body Text Indent 2"/>
    <w:basedOn w:val="Normal"/>
    <w:rsid w:val="006E0064"/>
    <w:pPr>
      <w:spacing w:after="240"/>
      <w:ind w:left="1440" w:right="1440"/>
    </w:pPr>
  </w:style>
  <w:style w:type="paragraph" w:styleId="BodyTextIndent3">
    <w:name w:val="Body Text Indent 3"/>
    <w:basedOn w:val="Normal"/>
    <w:rsid w:val="006E0064"/>
    <w:pPr>
      <w:spacing w:after="240"/>
      <w:ind w:left="2160" w:right="2160"/>
    </w:pPr>
    <w:rPr>
      <w:szCs w:val="16"/>
    </w:rPr>
  </w:style>
  <w:style w:type="paragraph" w:styleId="Closing">
    <w:name w:val="Closing"/>
    <w:basedOn w:val="Normal"/>
    <w:rsid w:val="006E0064"/>
    <w:pPr>
      <w:keepNext/>
      <w:tabs>
        <w:tab w:val="right" w:pos="9360"/>
      </w:tabs>
      <w:ind w:left="5040"/>
    </w:pPr>
  </w:style>
  <w:style w:type="paragraph" w:styleId="E-mailSignature">
    <w:name w:val="E-mail Signature"/>
    <w:basedOn w:val="Normal"/>
    <w:semiHidden/>
    <w:rsid w:val="006E0064"/>
    <w:pPr>
      <w:jc w:val="left"/>
    </w:pPr>
  </w:style>
  <w:style w:type="paragraph" w:styleId="EnvelopeAddress">
    <w:name w:val="envelope address"/>
    <w:basedOn w:val="Normal"/>
    <w:semiHidden/>
    <w:rsid w:val="006E0064"/>
    <w:pPr>
      <w:framePr w:w="7920" w:h="1980" w:hRule="exact" w:hSpace="180" w:wrap="auto" w:hAnchor="page" w:xAlign="center" w:yAlign="bottom"/>
      <w:ind w:left="2880"/>
      <w:jc w:val="left"/>
    </w:pPr>
    <w:rPr>
      <w:rFonts w:cs="Arial"/>
    </w:rPr>
  </w:style>
  <w:style w:type="paragraph" w:styleId="EnvelopeReturn">
    <w:name w:val="envelope return"/>
    <w:basedOn w:val="Normal"/>
    <w:semiHidden/>
    <w:rsid w:val="006E0064"/>
    <w:pPr>
      <w:jc w:val="left"/>
    </w:pPr>
    <w:rPr>
      <w:rFonts w:cs="Arial"/>
      <w:sz w:val="20"/>
      <w:szCs w:val="20"/>
    </w:rPr>
  </w:style>
  <w:style w:type="paragraph" w:styleId="FootnoteText">
    <w:name w:val="footnote text"/>
    <w:basedOn w:val="Normal"/>
    <w:semiHidden/>
    <w:rsid w:val="006E0064"/>
    <w:pPr>
      <w:spacing w:after="120"/>
    </w:pPr>
    <w:rPr>
      <w:sz w:val="20"/>
      <w:szCs w:val="20"/>
    </w:rPr>
  </w:style>
  <w:style w:type="paragraph" w:styleId="MessageHeader">
    <w:name w:val="Message Header"/>
    <w:basedOn w:val="Normal"/>
    <w:semiHidden/>
    <w:rsid w:val="006E0064"/>
    <w:pPr>
      <w:pBdr>
        <w:top w:val="single" w:sz="6" w:space="1" w:color="auto"/>
        <w:left w:val="single" w:sz="6" w:space="1" w:color="auto"/>
        <w:bottom w:val="single" w:sz="6" w:space="1" w:color="auto"/>
        <w:right w:val="single" w:sz="6" w:space="1" w:color="auto"/>
      </w:pBdr>
      <w:shd w:val="pct20" w:color="auto" w:fill="auto"/>
      <w:jc w:val="center"/>
    </w:pPr>
    <w:rPr>
      <w:rFonts w:cs="Arial"/>
    </w:rPr>
  </w:style>
  <w:style w:type="paragraph" w:styleId="Signature">
    <w:name w:val="Signature"/>
    <w:basedOn w:val="Normal"/>
    <w:rsid w:val="006E0064"/>
    <w:pPr>
      <w:tabs>
        <w:tab w:val="right" w:pos="9360"/>
      </w:tabs>
      <w:ind w:left="5040"/>
    </w:pPr>
  </w:style>
  <w:style w:type="paragraph" w:styleId="Header">
    <w:name w:val="header"/>
    <w:basedOn w:val="Normal"/>
    <w:rsid w:val="006E0064"/>
    <w:pPr>
      <w:tabs>
        <w:tab w:val="center" w:pos="4320"/>
        <w:tab w:val="right" w:pos="8640"/>
      </w:tabs>
    </w:pPr>
  </w:style>
  <w:style w:type="paragraph" w:styleId="Footer">
    <w:name w:val="footer"/>
    <w:basedOn w:val="Normal"/>
    <w:rsid w:val="006E0064"/>
    <w:pPr>
      <w:tabs>
        <w:tab w:val="center" w:pos="4320"/>
        <w:tab w:val="right" w:pos="8640"/>
      </w:tabs>
    </w:pPr>
  </w:style>
  <w:style w:type="character" w:styleId="HTMLAcronym">
    <w:name w:val="HTML Acronym"/>
    <w:basedOn w:val="DefaultParagraphFont"/>
    <w:semiHidden/>
    <w:rsid w:val="006E0064"/>
  </w:style>
  <w:style w:type="paragraph" w:customStyle="1" w:styleId="atitle">
    <w:name w:val="a title"/>
    <w:basedOn w:val="BodyTextFirstIndent"/>
    <w:rsid w:val="006E0064"/>
    <w:pPr>
      <w:widowControl w:val="0"/>
      <w:ind w:firstLine="0"/>
      <w:jc w:val="center"/>
    </w:pPr>
  </w:style>
  <w:style w:type="paragraph" w:customStyle="1" w:styleId="atitlebold">
    <w:name w:val="a title bold"/>
    <w:basedOn w:val="Normal"/>
    <w:rsid w:val="006E0064"/>
    <w:pPr>
      <w:widowControl w:val="0"/>
      <w:spacing w:after="240"/>
      <w:jc w:val="center"/>
    </w:pPr>
    <w:rPr>
      <w:b/>
      <w:bCs/>
      <w:szCs w:val="22"/>
    </w:rPr>
  </w:style>
  <w:style w:type="paragraph" w:customStyle="1" w:styleId="adate">
    <w:name w:val="a date"/>
    <w:basedOn w:val="Normal"/>
    <w:next w:val="avia"/>
    <w:rsid w:val="006E0064"/>
    <w:pPr>
      <w:spacing w:before="1500" w:after="960"/>
      <w:jc w:val="right"/>
    </w:pPr>
  </w:style>
  <w:style w:type="paragraph" w:customStyle="1" w:styleId="avia">
    <w:name w:val="a via"/>
    <w:basedOn w:val="Normal"/>
    <w:next w:val="Normal"/>
    <w:rsid w:val="009356F2"/>
    <w:pPr>
      <w:autoSpaceDE w:val="0"/>
      <w:autoSpaceDN w:val="0"/>
      <w:adjustRightInd w:val="0"/>
      <w:spacing w:after="240"/>
    </w:pPr>
    <w:rPr>
      <w:b/>
      <w:bCs/>
      <w:i/>
      <w:color w:val="000000"/>
    </w:rPr>
  </w:style>
  <w:style w:type="paragraph" w:customStyle="1" w:styleId="ainsideaddress">
    <w:name w:val="a inside address"/>
    <w:basedOn w:val="Normal"/>
    <w:rsid w:val="00BA77F5"/>
    <w:pPr>
      <w:jc w:val="left"/>
    </w:pPr>
    <w:rPr>
      <w:szCs w:val="23"/>
    </w:rPr>
  </w:style>
  <w:style w:type="paragraph" w:customStyle="1" w:styleId="areline">
    <w:name w:val="a re line"/>
    <w:basedOn w:val="Normal"/>
    <w:next w:val="asalutation"/>
    <w:rsid w:val="006E0064"/>
    <w:pPr>
      <w:tabs>
        <w:tab w:val="left" w:pos="720"/>
        <w:tab w:val="right" w:pos="9360"/>
      </w:tabs>
      <w:spacing w:after="240"/>
      <w:ind w:left="1440" w:hanging="720"/>
      <w:jc w:val="left"/>
    </w:pPr>
    <w:rPr>
      <w:szCs w:val="23"/>
    </w:rPr>
  </w:style>
  <w:style w:type="paragraph" w:customStyle="1" w:styleId="asalutation">
    <w:name w:val="a salutation"/>
    <w:basedOn w:val="Normal"/>
    <w:next w:val="BodyTextFirstIndent"/>
    <w:rsid w:val="006E0064"/>
    <w:pPr>
      <w:spacing w:after="240"/>
      <w:jc w:val="left"/>
    </w:pPr>
    <w:rPr>
      <w:szCs w:val="23"/>
    </w:rPr>
  </w:style>
  <w:style w:type="paragraph" w:styleId="HTMLAddress">
    <w:name w:val="HTML Address"/>
    <w:basedOn w:val="Normal"/>
    <w:semiHidden/>
    <w:rsid w:val="006E0064"/>
    <w:rPr>
      <w:i/>
      <w:iCs/>
    </w:rPr>
  </w:style>
  <w:style w:type="character" w:styleId="HTMLCite">
    <w:name w:val="HTML Cite"/>
    <w:basedOn w:val="DefaultParagraphFont"/>
    <w:semiHidden/>
    <w:rsid w:val="006E0064"/>
    <w:rPr>
      <w:i/>
      <w:iCs/>
    </w:rPr>
  </w:style>
  <w:style w:type="paragraph" w:customStyle="1" w:styleId="acc">
    <w:name w:val="a cc:"/>
    <w:basedOn w:val="BodyText"/>
    <w:next w:val="Normal"/>
    <w:rsid w:val="006E0064"/>
    <w:pPr>
      <w:tabs>
        <w:tab w:val="left" w:pos="720"/>
      </w:tabs>
      <w:spacing w:after="0"/>
      <w:jc w:val="left"/>
    </w:pPr>
  </w:style>
  <w:style w:type="paragraph" w:customStyle="1" w:styleId="apara1">
    <w:name w:val="a para #1"/>
    <w:basedOn w:val="ListNumber"/>
    <w:rsid w:val="006E0064"/>
    <w:pPr>
      <w:numPr>
        <w:numId w:val="3"/>
      </w:numPr>
      <w:spacing w:after="240"/>
    </w:pPr>
  </w:style>
  <w:style w:type="paragraph" w:styleId="ListNumber">
    <w:name w:val="List Number"/>
    <w:basedOn w:val="Normal"/>
    <w:semiHidden/>
    <w:rsid w:val="006E0064"/>
  </w:style>
  <w:style w:type="paragraph" w:customStyle="1" w:styleId="aparagraphaat155">
    <w:name w:val="a paragraph a at 1.5 .5"/>
    <w:basedOn w:val="Normal"/>
    <w:rsid w:val="006E0064"/>
    <w:pPr>
      <w:numPr>
        <w:numId w:val="6"/>
      </w:numPr>
      <w:spacing w:after="240"/>
    </w:pPr>
  </w:style>
  <w:style w:type="paragraph" w:customStyle="1" w:styleId="aparaa">
    <w:name w:val="a para (a)"/>
    <w:basedOn w:val="Normal"/>
    <w:rsid w:val="006E0064"/>
    <w:pPr>
      <w:numPr>
        <w:numId w:val="4"/>
      </w:numPr>
      <w:spacing w:after="240"/>
    </w:pPr>
  </w:style>
  <w:style w:type="paragraph" w:customStyle="1" w:styleId="atitleunderline">
    <w:name w:val="a title + underline"/>
    <w:basedOn w:val="atitle"/>
    <w:rsid w:val="006E0064"/>
    <w:rPr>
      <w:u w:val="single"/>
    </w:rPr>
  </w:style>
  <w:style w:type="paragraph" w:customStyle="1" w:styleId="BodyTextSingleSpace">
    <w:name w:val="Body Text Single Space"/>
    <w:basedOn w:val="Normal"/>
    <w:rsid w:val="006E0064"/>
  </w:style>
  <w:style w:type="character" w:styleId="Emphasis">
    <w:name w:val="Emphasis"/>
    <w:basedOn w:val="DefaultParagraphFont"/>
    <w:qFormat/>
    <w:rsid w:val="006E0064"/>
    <w:rPr>
      <w:i/>
      <w:iCs/>
    </w:rPr>
  </w:style>
  <w:style w:type="character" w:styleId="Hyperlink">
    <w:name w:val="Hyperlink"/>
    <w:basedOn w:val="DefaultParagraphFont"/>
    <w:semiHidden/>
    <w:rsid w:val="006E0064"/>
    <w:rPr>
      <w:color w:val="0000FF"/>
      <w:u w:val="single"/>
    </w:rPr>
  </w:style>
  <w:style w:type="character" w:styleId="LineNumber">
    <w:name w:val="line number"/>
    <w:basedOn w:val="DefaultParagraphFont"/>
    <w:semiHidden/>
    <w:rsid w:val="006E0064"/>
  </w:style>
  <w:style w:type="paragraph" w:styleId="ListContinue">
    <w:name w:val="List Continue"/>
    <w:basedOn w:val="Normal"/>
    <w:semiHidden/>
    <w:rsid w:val="006E0064"/>
    <w:pPr>
      <w:spacing w:after="120"/>
      <w:ind w:left="360"/>
    </w:pPr>
  </w:style>
  <w:style w:type="paragraph" w:styleId="ListContinue2">
    <w:name w:val="List Continue 2"/>
    <w:basedOn w:val="Normal"/>
    <w:semiHidden/>
    <w:rsid w:val="006E0064"/>
    <w:pPr>
      <w:spacing w:after="120"/>
      <w:ind w:left="720"/>
    </w:pPr>
  </w:style>
  <w:style w:type="paragraph" w:styleId="ListContinue3">
    <w:name w:val="List Continue 3"/>
    <w:basedOn w:val="Normal"/>
    <w:semiHidden/>
    <w:rsid w:val="006E0064"/>
    <w:pPr>
      <w:spacing w:after="120"/>
      <w:ind w:left="1080"/>
    </w:pPr>
  </w:style>
  <w:style w:type="paragraph" w:styleId="ListContinue4">
    <w:name w:val="List Continue 4"/>
    <w:basedOn w:val="Normal"/>
    <w:semiHidden/>
    <w:rsid w:val="006E0064"/>
    <w:pPr>
      <w:spacing w:after="120"/>
      <w:ind w:left="1440"/>
    </w:pPr>
  </w:style>
  <w:style w:type="paragraph" w:styleId="ListContinue5">
    <w:name w:val="List Continue 5"/>
    <w:basedOn w:val="Normal"/>
    <w:rsid w:val="006E0064"/>
    <w:pPr>
      <w:spacing w:after="120"/>
      <w:ind w:left="1800"/>
    </w:pPr>
  </w:style>
  <w:style w:type="paragraph" w:styleId="ListNumber2">
    <w:name w:val="List Number 2"/>
    <w:basedOn w:val="Normal"/>
    <w:semiHidden/>
    <w:rsid w:val="006E0064"/>
    <w:pPr>
      <w:numPr>
        <w:numId w:val="7"/>
      </w:numPr>
    </w:pPr>
  </w:style>
  <w:style w:type="paragraph" w:styleId="ListNumber3">
    <w:name w:val="List Number 3"/>
    <w:basedOn w:val="Normal"/>
    <w:semiHidden/>
    <w:rsid w:val="006E0064"/>
    <w:pPr>
      <w:numPr>
        <w:numId w:val="8"/>
      </w:numPr>
    </w:pPr>
  </w:style>
  <w:style w:type="paragraph" w:styleId="ListNumber4">
    <w:name w:val="List Number 4"/>
    <w:basedOn w:val="Normal"/>
    <w:semiHidden/>
    <w:rsid w:val="006E0064"/>
    <w:pPr>
      <w:numPr>
        <w:numId w:val="9"/>
      </w:numPr>
    </w:pPr>
  </w:style>
  <w:style w:type="paragraph" w:styleId="ListNumber5">
    <w:name w:val="List Number 5"/>
    <w:basedOn w:val="Normal"/>
    <w:semiHidden/>
    <w:rsid w:val="006E0064"/>
    <w:pPr>
      <w:numPr>
        <w:numId w:val="10"/>
      </w:numPr>
    </w:pPr>
  </w:style>
  <w:style w:type="paragraph" w:styleId="NoteHeading">
    <w:name w:val="Note Heading"/>
    <w:basedOn w:val="Normal"/>
    <w:next w:val="Normal"/>
    <w:semiHidden/>
    <w:rsid w:val="006E0064"/>
  </w:style>
  <w:style w:type="paragraph" w:styleId="PlainText">
    <w:name w:val="Plain Text"/>
    <w:basedOn w:val="Normal"/>
    <w:semiHidden/>
    <w:rsid w:val="006E0064"/>
    <w:rPr>
      <w:rFonts w:ascii="Courier New" w:hAnsi="Courier New" w:cs="Courier New"/>
      <w:sz w:val="20"/>
      <w:szCs w:val="20"/>
    </w:rPr>
  </w:style>
  <w:style w:type="paragraph" w:styleId="Title">
    <w:name w:val="Title"/>
    <w:basedOn w:val="Normal"/>
    <w:qFormat/>
    <w:rsid w:val="006E0064"/>
    <w:pPr>
      <w:spacing w:before="240" w:after="60"/>
      <w:jc w:val="center"/>
      <w:outlineLvl w:val="0"/>
    </w:pPr>
    <w:rPr>
      <w:rFonts w:ascii="Arial" w:hAnsi="Arial" w:cs="Arial"/>
      <w:b/>
      <w:bCs/>
      <w:kern w:val="28"/>
      <w:sz w:val="32"/>
      <w:szCs w:val="32"/>
    </w:rPr>
  </w:style>
  <w:style w:type="paragraph" w:customStyle="1" w:styleId="Exhibit-FlushRight">
    <w:name w:val="Exhibit - Flush Right"/>
    <w:basedOn w:val="Normal"/>
    <w:next w:val="atitle"/>
    <w:rsid w:val="006E0064"/>
    <w:pPr>
      <w:spacing w:after="480"/>
      <w:jc w:val="right"/>
    </w:pPr>
    <w:rPr>
      <w:u w:val="single"/>
    </w:rPr>
  </w:style>
  <w:style w:type="paragraph" w:customStyle="1" w:styleId="atitlesinglespace">
    <w:name w:val="a title single space"/>
    <w:basedOn w:val="atitle"/>
    <w:rsid w:val="006E0064"/>
  </w:style>
  <w:style w:type="paragraph" w:styleId="TOC1">
    <w:name w:val="toc 1"/>
    <w:basedOn w:val="Normal"/>
    <w:next w:val="Normal"/>
    <w:autoRedefine/>
    <w:semiHidden/>
    <w:rsid w:val="006E0064"/>
    <w:pPr>
      <w:tabs>
        <w:tab w:val="left" w:pos="1800"/>
        <w:tab w:val="right" w:leader="dot" w:pos="9360"/>
      </w:tabs>
      <w:spacing w:before="240"/>
      <w:ind w:left="1800" w:hanging="1800"/>
    </w:pPr>
    <w:rPr>
      <w:caps/>
    </w:rPr>
  </w:style>
  <w:style w:type="paragraph" w:customStyle="1" w:styleId="aparaiindent">
    <w:name w:val="a para (i) indent"/>
    <w:basedOn w:val="Normal"/>
    <w:rsid w:val="006E0064"/>
    <w:pPr>
      <w:numPr>
        <w:numId w:val="5"/>
      </w:numPr>
      <w:spacing w:after="240"/>
      <w:ind w:right="1440"/>
    </w:pPr>
  </w:style>
  <w:style w:type="paragraph" w:customStyle="1" w:styleId="aexhibitcentered">
    <w:name w:val="a exhibit centered"/>
    <w:basedOn w:val="Normal"/>
    <w:next w:val="atitleunderlinesingle"/>
    <w:rsid w:val="006E0064"/>
    <w:pPr>
      <w:spacing w:after="240"/>
      <w:jc w:val="center"/>
    </w:pPr>
    <w:rPr>
      <w:b/>
      <w:u w:val="single"/>
    </w:rPr>
  </w:style>
  <w:style w:type="paragraph" w:customStyle="1" w:styleId="atitleunderlinesingle">
    <w:name w:val="a title + underline single"/>
    <w:basedOn w:val="atitleunderline"/>
    <w:rsid w:val="006E0064"/>
  </w:style>
  <w:style w:type="character" w:styleId="HTMLCode">
    <w:name w:val="HTML Code"/>
    <w:basedOn w:val="DefaultParagraphFont"/>
    <w:semiHidden/>
    <w:rsid w:val="006E0064"/>
    <w:rPr>
      <w:rFonts w:ascii="Courier New" w:hAnsi="Courier New" w:cs="Courier New"/>
      <w:sz w:val="20"/>
      <w:szCs w:val="20"/>
    </w:rPr>
  </w:style>
  <w:style w:type="paragraph" w:customStyle="1" w:styleId="atitleboldss">
    <w:name w:val="a title bold ss"/>
    <w:basedOn w:val="Normal"/>
    <w:rsid w:val="006E0064"/>
    <w:pPr>
      <w:jc w:val="center"/>
    </w:pPr>
    <w:rPr>
      <w:b/>
      <w:bCs/>
    </w:rPr>
  </w:style>
  <w:style w:type="paragraph" w:customStyle="1" w:styleId="atitleboldUnderline">
    <w:name w:val="a title bold + Underline"/>
    <w:basedOn w:val="atitlebold"/>
    <w:rsid w:val="006E0064"/>
    <w:rPr>
      <w:u w:val="single"/>
    </w:rPr>
  </w:style>
  <w:style w:type="paragraph" w:styleId="TOC2">
    <w:name w:val="toc 2"/>
    <w:basedOn w:val="Normal"/>
    <w:next w:val="Normal"/>
    <w:autoRedefine/>
    <w:semiHidden/>
    <w:rsid w:val="006E0064"/>
    <w:pPr>
      <w:tabs>
        <w:tab w:val="left" w:pos="2160"/>
        <w:tab w:val="right" w:leader="dot" w:pos="9360"/>
      </w:tabs>
      <w:spacing w:before="120"/>
      <w:ind w:left="2160" w:right="1440" w:hanging="1440"/>
    </w:pPr>
  </w:style>
  <w:style w:type="paragraph" w:styleId="TOC3">
    <w:name w:val="toc 3"/>
    <w:basedOn w:val="Normal"/>
    <w:next w:val="Normal"/>
    <w:autoRedefine/>
    <w:semiHidden/>
    <w:rsid w:val="006E0064"/>
    <w:pPr>
      <w:tabs>
        <w:tab w:val="left" w:pos="1800"/>
        <w:tab w:val="right" w:leader="dot" w:pos="9360"/>
      </w:tabs>
      <w:spacing w:before="240"/>
      <w:ind w:left="1800" w:right="1440" w:hanging="1800"/>
    </w:pPr>
  </w:style>
  <w:style w:type="paragraph" w:customStyle="1" w:styleId="aexhibittoc">
    <w:name w:val="a exhibit toc"/>
    <w:basedOn w:val="Normal"/>
    <w:rsid w:val="006E0064"/>
    <w:pPr>
      <w:tabs>
        <w:tab w:val="left" w:pos="1800"/>
        <w:tab w:val="right" w:leader="dot" w:pos="9360"/>
      </w:tabs>
      <w:ind w:left="1800" w:hanging="1800"/>
    </w:pPr>
  </w:style>
  <w:style w:type="character" w:styleId="HTMLDefinition">
    <w:name w:val="HTML Definition"/>
    <w:basedOn w:val="DefaultParagraphFont"/>
    <w:semiHidden/>
    <w:rsid w:val="006E0064"/>
    <w:rPr>
      <w:i/>
      <w:iCs/>
    </w:rPr>
  </w:style>
  <w:style w:type="character" w:styleId="HTMLKeyboard">
    <w:name w:val="HTML Keyboard"/>
    <w:basedOn w:val="DefaultParagraphFont"/>
    <w:semiHidden/>
    <w:rsid w:val="006E0064"/>
    <w:rPr>
      <w:rFonts w:ascii="Courier New" w:hAnsi="Courier New" w:cs="Courier New"/>
      <w:sz w:val="20"/>
      <w:szCs w:val="20"/>
    </w:rPr>
  </w:style>
  <w:style w:type="paragraph" w:styleId="HTMLPreformatted">
    <w:name w:val="HTML Preformatted"/>
    <w:basedOn w:val="Normal"/>
    <w:semiHidden/>
    <w:rsid w:val="006E0064"/>
    <w:rPr>
      <w:rFonts w:ascii="Courier New" w:hAnsi="Courier New" w:cs="Courier New"/>
      <w:sz w:val="20"/>
      <w:szCs w:val="20"/>
    </w:rPr>
  </w:style>
  <w:style w:type="character" w:styleId="HTMLSample">
    <w:name w:val="HTML Sample"/>
    <w:basedOn w:val="DefaultParagraphFont"/>
    <w:semiHidden/>
    <w:rsid w:val="006E0064"/>
    <w:rPr>
      <w:rFonts w:ascii="Courier New" w:hAnsi="Courier New" w:cs="Courier New"/>
    </w:rPr>
  </w:style>
  <w:style w:type="character" w:styleId="HTMLTypewriter">
    <w:name w:val="HTML Typewriter"/>
    <w:basedOn w:val="DefaultParagraphFont"/>
    <w:semiHidden/>
    <w:rsid w:val="006E0064"/>
    <w:rPr>
      <w:rFonts w:ascii="Courier New" w:hAnsi="Courier New" w:cs="Courier New"/>
      <w:sz w:val="20"/>
      <w:szCs w:val="20"/>
    </w:rPr>
  </w:style>
  <w:style w:type="character" w:styleId="HTMLVariable">
    <w:name w:val="HTML Variable"/>
    <w:basedOn w:val="DefaultParagraphFont"/>
    <w:semiHidden/>
    <w:rsid w:val="006E0064"/>
    <w:rPr>
      <w:i/>
      <w:iCs/>
    </w:rPr>
  </w:style>
  <w:style w:type="table" w:styleId="Table3Deffects1">
    <w:name w:val="Table 3D effects 1"/>
    <w:basedOn w:val="TableNormal"/>
    <w:semiHidden/>
    <w:rsid w:val="006E0064"/>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E0064"/>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E0064"/>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E0064"/>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E0064"/>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E0064"/>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E0064"/>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E0064"/>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E0064"/>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E0064"/>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E0064"/>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E0064"/>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E0064"/>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E0064"/>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E0064"/>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E0064"/>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E0064"/>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E00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6E0064"/>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E0064"/>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E0064"/>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E0064"/>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E0064"/>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E0064"/>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E0064"/>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E0064"/>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E0064"/>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E0064"/>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E0064"/>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E0064"/>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E0064"/>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E0064"/>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E0064"/>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E0064"/>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E0064"/>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E0064"/>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E0064"/>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E0064"/>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E0064"/>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E0064"/>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E00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E0064"/>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E0064"/>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E0064"/>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qFormat/>
    <w:rsid w:val="006E0064"/>
    <w:rPr>
      <w:b/>
      <w:bCs/>
    </w:rPr>
  </w:style>
  <w:style w:type="paragraph" w:styleId="Subtitle">
    <w:name w:val="Subtitle"/>
    <w:basedOn w:val="Normal"/>
    <w:qFormat/>
    <w:rsid w:val="006E0064"/>
    <w:pPr>
      <w:spacing w:after="60"/>
      <w:jc w:val="center"/>
      <w:outlineLvl w:val="1"/>
    </w:pPr>
    <w:rPr>
      <w:rFonts w:ascii="Arial" w:hAnsi="Arial" w:cs="Arial"/>
    </w:rPr>
  </w:style>
  <w:style w:type="character" w:styleId="PageNumber">
    <w:name w:val="page number"/>
    <w:basedOn w:val="DefaultParagraphFont"/>
    <w:rsid w:val="006E0064"/>
  </w:style>
  <w:style w:type="numbering" w:styleId="111111">
    <w:name w:val="Outline List 2"/>
    <w:basedOn w:val="NoList"/>
    <w:semiHidden/>
    <w:rsid w:val="006E0064"/>
    <w:pPr>
      <w:numPr>
        <w:numId w:val="1"/>
      </w:numPr>
    </w:pPr>
  </w:style>
  <w:style w:type="numbering" w:styleId="1ai">
    <w:name w:val="Outline List 1"/>
    <w:basedOn w:val="NoList"/>
    <w:semiHidden/>
    <w:rsid w:val="006E0064"/>
    <w:pPr>
      <w:numPr>
        <w:numId w:val="2"/>
      </w:numPr>
    </w:pPr>
  </w:style>
  <w:style w:type="paragraph" w:customStyle="1" w:styleId="abodytextboldunderline">
    <w:name w:val="a body text bold underline"/>
    <w:basedOn w:val="Normal"/>
    <w:next w:val="BodyTextFirstIndent"/>
    <w:rsid w:val="004F32C4"/>
    <w:pPr>
      <w:spacing w:after="240"/>
    </w:pPr>
    <w:rPr>
      <w:b/>
      <w:u w:val="single"/>
    </w:rPr>
  </w:style>
  <w:style w:type="paragraph" w:customStyle="1" w:styleId="Section1">
    <w:name w:val="Section 1."/>
    <w:basedOn w:val="Normal"/>
    <w:rsid w:val="00AD6B7C"/>
    <w:pPr>
      <w:numPr>
        <w:numId w:val="12"/>
      </w:numPr>
      <w:spacing w:after="240"/>
    </w:pPr>
  </w:style>
  <w:style w:type="paragraph" w:customStyle="1" w:styleId="atitleforbonds">
    <w:name w:val="a title for bonds"/>
    <w:basedOn w:val="Normal"/>
    <w:next w:val="Normal"/>
    <w:rsid w:val="00AA12D8"/>
    <w:pPr>
      <w:spacing w:before="2000" w:after="480"/>
      <w:jc w:val="center"/>
    </w:pPr>
  </w:style>
  <w:style w:type="paragraph" w:customStyle="1" w:styleId="osbodytextbold">
    <w:name w:val="os body text bold"/>
    <w:basedOn w:val="Normal"/>
    <w:next w:val="BodyTextFirstIndent"/>
    <w:rsid w:val="008A1E5B"/>
    <w:pPr>
      <w:spacing w:after="240"/>
    </w:pPr>
    <w:rPr>
      <w:b/>
      <w:sz w:val="20"/>
    </w:rPr>
  </w:style>
  <w:style w:type="paragraph" w:customStyle="1" w:styleId="osbodytext">
    <w:name w:val="os body text"/>
    <w:basedOn w:val="osfirstpagebodytextbold"/>
    <w:next w:val="Normal"/>
    <w:rsid w:val="000B116C"/>
    <w:rPr>
      <w:b w:val="0"/>
      <w:sz w:val="20"/>
    </w:rPr>
  </w:style>
  <w:style w:type="paragraph" w:customStyle="1" w:styleId="osfirstpageparaital">
    <w:name w:val="os first page para ital"/>
    <w:basedOn w:val="Normal"/>
    <w:autoRedefine/>
    <w:rsid w:val="000B116C"/>
    <w:pPr>
      <w:spacing w:after="240"/>
      <w:ind w:firstLine="720"/>
    </w:pPr>
    <w:rPr>
      <w:i/>
      <w:iCs/>
      <w:sz w:val="16"/>
      <w:szCs w:val="16"/>
    </w:rPr>
  </w:style>
  <w:style w:type="paragraph" w:customStyle="1" w:styleId="osbodytextfirstindentbold">
    <w:name w:val="os body text first indent bold"/>
    <w:basedOn w:val="Normal"/>
    <w:rsid w:val="000B116C"/>
    <w:pPr>
      <w:tabs>
        <w:tab w:val="left" w:pos="0"/>
        <w:tab w:val="left" w:pos="360"/>
      </w:tabs>
      <w:suppressAutoHyphens/>
      <w:spacing w:after="240"/>
      <w:ind w:firstLine="720"/>
    </w:pPr>
    <w:rPr>
      <w:b/>
      <w:sz w:val="20"/>
    </w:rPr>
  </w:style>
  <w:style w:type="paragraph" w:customStyle="1" w:styleId="osfirstpagebodytextbold">
    <w:name w:val="os first page body text bold"/>
    <w:basedOn w:val="Normal"/>
    <w:next w:val="Normal"/>
    <w:rsid w:val="000B116C"/>
    <w:pPr>
      <w:suppressAutoHyphens/>
      <w:spacing w:after="240"/>
    </w:pPr>
    <w:rPr>
      <w:b/>
      <w:sz w:val="16"/>
    </w:rPr>
  </w:style>
  <w:style w:type="paragraph" w:customStyle="1" w:styleId="osfirstpagebodytext">
    <w:name w:val="os first page body text"/>
    <w:basedOn w:val="osbodytext"/>
    <w:rsid w:val="008A1E5B"/>
    <w:pPr>
      <w:ind w:right="288"/>
    </w:pPr>
    <w:rPr>
      <w:sz w:val="16"/>
      <w:szCs w:val="20"/>
    </w:rPr>
  </w:style>
  <w:style w:type="paragraph" w:customStyle="1" w:styleId="ostitlebold">
    <w:name w:val="os title bold"/>
    <w:basedOn w:val="Normal"/>
    <w:next w:val="Normal"/>
    <w:rsid w:val="000B116C"/>
    <w:pPr>
      <w:spacing w:after="240"/>
      <w:jc w:val="center"/>
    </w:pPr>
    <w:rPr>
      <w:b/>
      <w:sz w:val="20"/>
    </w:rPr>
  </w:style>
  <w:style w:type="paragraph" w:customStyle="1" w:styleId="ostocheading1">
    <w:name w:val="os toc heading 1"/>
    <w:basedOn w:val="Normal"/>
    <w:next w:val="Normal"/>
    <w:rsid w:val="000B116C"/>
    <w:pPr>
      <w:tabs>
        <w:tab w:val="center" w:pos="4680"/>
      </w:tabs>
      <w:suppressAutoHyphens/>
      <w:spacing w:after="240"/>
      <w:jc w:val="center"/>
    </w:pPr>
    <w:rPr>
      <w:b/>
      <w:sz w:val="20"/>
    </w:rPr>
  </w:style>
  <w:style w:type="paragraph" w:customStyle="1" w:styleId="StyleosfirstpagebodytextCentered">
    <w:name w:val="Style os first page body text + Centered"/>
    <w:basedOn w:val="osfirstpagebodytext"/>
    <w:rsid w:val="008A1E5B"/>
    <w:pPr>
      <w:jc w:val="left"/>
    </w:pPr>
    <w:rPr>
      <w:b/>
    </w:rPr>
  </w:style>
  <w:style w:type="paragraph" w:customStyle="1" w:styleId="osfirstpageparagraph">
    <w:name w:val="os first page paragraph"/>
    <w:basedOn w:val="Normal"/>
    <w:autoRedefine/>
    <w:rsid w:val="00193B63"/>
    <w:pPr>
      <w:spacing w:after="120"/>
      <w:ind w:firstLine="720"/>
    </w:pPr>
    <w:rPr>
      <w:sz w:val="16"/>
      <w:szCs w:val="16"/>
    </w:rPr>
  </w:style>
  <w:style w:type="paragraph" w:customStyle="1" w:styleId="OSFIRSTPAGEHEADING1">
    <w:name w:val="OS FIRST PAGE HEADING 1"/>
    <w:basedOn w:val="Normal"/>
    <w:autoRedefine/>
    <w:rsid w:val="00193B63"/>
    <w:pPr>
      <w:spacing w:after="240"/>
      <w:jc w:val="center"/>
    </w:pPr>
    <w:rPr>
      <w:b/>
      <w:bCs/>
      <w:sz w:val="18"/>
      <w:szCs w:val="16"/>
    </w:rPr>
  </w:style>
  <w:style w:type="paragraph" w:customStyle="1" w:styleId="Styleatitleforbonds11pt">
    <w:name w:val="Style a title for bonds + 11 pt"/>
    <w:basedOn w:val="atitleforbonds"/>
    <w:rsid w:val="00F26D5D"/>
    <w:pPr>
      <w:spacing w:after="240"/>
    </w:pPr>
    <w:rPr>
      <w:sz w:val="22"/>
    </w:rPr>
  </w:style>
  <w:style w:type="paragraph" w:styleId="BalloonText">
    <w:name w:val="Balloon Text"/>
    <w:basedOn w:val="Normal"/>
    <w:link w:val="BalloonTextChar"/>
    <w:uiPriority w:val="99"/>
    <w:semiHidden/>
    <w:unhideWhenUsed/>
    <w:rsid w:val="0022585C"/>
    <w:rPr>
      <w:rFonts w:ascii="Tahoma" w:hAnsi="Tahoma" w:cs="Tahoma"/>
      <w:sz w:val="16"/>
      <w:szCs w:val="16"/>
    </w:rPr>
  </w:style>
  <w:style w:type="character" w:customStyle="1" w:styleId="BalloonTextChar">
    <w:name w:val="Balloon Text Char"/>
    <w:basedOn w:val="DefaultParagraphFont"/>
    <w:link w:val="BalloonText"/>
    <w:uiPriority w:val="99"/>
    <w:semiHidden/>
    <w:rsid w:val="0022585C"/>
    <w:rPr>
      <w:rFonts w:ascii="Tahoma" w:hAnsi="Tahoma" w:cs="Tahoma"/>
      <w:sz w:val="16"/>
      <w:szCs w:val="16"/>
    </w:rPr>
  </w:style>
  <w:style w:type="paragraph" w:customStyle="1" w:styleId="AJJQTitle">
    <w:name w:val="A JJQ Title"/>
    <w:basedOn w:val="BodyText"/>
    <w:rsid w:val="001D6EAF"/>
    <w:pPr>
      <w:widowControl w:val="0"/>
      <w:adjustRightInd w:val="0"/>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3671</Characters>
  <Application>Microsoft Office Word</Application>
  <DocSecurity>0</DocSecurity>
  <Lines>30</Lines>
  <Paragraphs>8</Paragraphs>
  <ScaleCrop>false</ScaleCrop>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2024-09-13T15:38:00Z</dcterms:created>
  <dcterms:modified xsi:type="dcterms:W3CDTF">2024-09-13T15:38:00Z</dcterms:modified>
</cp:coreProperties>
</file>