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C614" w14:textId="06FCEDA2" w:rsidR="00DE0640" w:rsidRDefault="00DE0640">
      <w:r>
        <w:t>Property Tax Mailing</w:t>
      </w:r>
    </w:p>
    <w:p w14:paraId="3035229D" w14:textId="017DB4CF" w:rsidR="00DE0640" w:rsidRDefault="00DE0640"/>
    <w:p w14:paraId="4E8E1F86" w14:textId="1CFCEFAC" w:rsidR="00DE0640" w:rsidRDefault="00DE0640" w:rsidP="00FC176D">
      <w:pPr>
        <w:ind w:firstLine="720"/>
      </w:pPr>
      <w:r>
        <w:t xml:space="preserve">The </w:t>
      </w:r>
      <w:r w:rsidR="00FC176D">
        <w:t xml:space="preserve">pay </w:t>
      </w:r>
      <w:r>
        <w:t>2023 property taxes will be mai</w:t>
      </w:r>
      <w:r w:rsidR="006E70A6">
        <w:t xml:space="preserve">led </w:t>
      </w:r>
      <w:r w:rsidR="00A54CFE">
        <w:t xml:space="preserve">between </w:t>
      </w:r>
      <w:r>
        <w:t xml:space="preserve">Monday </w:t>
      </w:r>
      <w:r w:rsidR="00A54CFE">
        <w:t>March 27th</w:t>
      </w:r>
      <w:r>
        <w:t xml:space="preserve">, </w:t>
      </w:r>
      <w:r w:rsidR="00A54CFE">
        <w:t>2023, and April 3</w:t>
      </w:r>
      <w:r w:rsidR="00A54CFE" w:rsidRPr="00A54CFE">
        <w:rPr>
          <w:vertAlign w:val="superscript"/>
        </w:rPr>
        <w:t>rd</w:t>
      </w:r>
      <w:r w:rsidR="00A54CFE">
        <w:t>, 2023</w:t>
      </w:r>
      <w:r>
        <w:t xml:space="preserve">. To save tax dollars, both the </w:t>
      </w:r>
      <w:r w:rsidRPr="00FC176D">
        <w:rPr>
          <w:b/>
          <w:bCs/>
        </w:rPr>
        <w:t>Spring</w:t>
      </w:r>
      <w:r>
        <w:t xml:space="preserve"> and </w:t>
      </w:r>
      <w:r w:rsidRPr="00FC176D">
        <w:rPr>
          <w:b/>
          <w:bCs/>
        </w:rPr>
        <w:t>Fall</w:t>
      </w:r>
      <w:r>
        <w:t xml:space="preserve"> coupons are mailed in the same envelope. You </w:t>
      </w:r>
      <w:r w:rsidRPr="00FC176D">
        <w:rPr>
          <w:b/>
          <w:bCs/>
          <w:i/>
          <w:iCs/>
          <w:u w:val="single"/>
        </w:rPr>
        <w:t>will not</w:t>
      </w:r>
      <w:r>
        <w:t xml:space="preserve"> receive a second statement for the Fall coupon in the mail.</w:t>
      </w:r>
    </w:p>
    <w:p w14:paraId="3A585E68" w14:textId="26B65380" w:rsidR="00DE0640" w:rsidRDefault="00DE0640" w:rsidP="00FC176D">
      <w:pPr>
        <w:ind w:firstLine="720"/>
      </w:pPr>
      <w:r>
        <w:t xml:space="preserve">If your mortgage company pays your tax, you will see a watermark across the statement stating “INFORMATIONAL”. If you do not see this and your property tax is paid by your mortgage, you will want to forward the tax statement to them immediately. Remember, it is the tax </w:t>
      </w:r>
      <w:r w:rsidR="00425E10">
        <w:t>payer’s</w:t>
      </w:r>
      <w:r>
        <w:t xml:space="preserve"> responsibility to make sure their taxes are paid.</w:t>
      </w:r>
    </w:p>
    <w:p w14:paraId="2B3B1511" w14:textId="7BC521C6" w:rsidR="00DE0640" w:rsidRDefault="00DE0640" w:rsidP="00FC176D">
      <w:pPr>
        <w:ind w:firstLine="720"/>
      </w:pPr>
      <w:r>
        <w:t>There is often a lot of confusion when a property is sold about who is responsible for the property taxes. This is an agreement made between the buyer and seller. If you have questions or concerns</w:t>
      </w:r>
      <w:r w:rsidR="00482B8A">
        <w:t xml:space="preserve"> regarding the responsibility of your taxes, we suggest contacting your title company or realtor.</w:t>
      </w:r>
    </w:p>
    <w:p w14:paraId="54AD9952" w14:textId="6568B59E" w:rsidR="00482B8A" w:rsidRDefault="00482B8A" w:rsidP="00FC176D">
      <w:pPr>
        <w:ind w:firstLine="720"/>
      </w:pPr>
      <w:r>
        <w:t>Operating hours for conducting business in the Treasurer’s office are Monday through Friday, 8:00 am-4:00 pm. We will have extended hour</w:t>
      </w:r>
      <w:r w:rsidR="005A210C">
        <w:t>s</w:t>
      </w:r>
      <w:r>
        <w:t xml:space="preserve"> on the </w:t>
      </w:r>
      <w:r w:rsidRPr="000C24F5">
        <w:rPr>
          <w:b/>
          <w:bCs/>
        </w:rPr>
        <w:t>due date Wednesday May 10</w:t>
      </w:r>
      <w:r w:rsidRPr="000C24F5">
        <w:rPr>
          <w:b/>
          <w:bCs/>
          <w:vertAlign w:val="superscript"/>
        </w:rPr>
        <w:t>th</w:t>
      </w:r>
      <w:r w:rsidRPr="000C24F5">
        <w:rPr>
          <w:b/>
          <w:bCs/>
        </w:rPr>
        <w:t xml:space="preserve"> from 8 am-6pm</w:t>
      </w:r>
      <w:r>
        <w:t>.</w:t>
      </w:r>
    </w:p>
    <w:p w14:paraId="56D16A4D" w14:textId="1D01DAF0" w:rsidR="00482B8A" w:rsidRDefault="00482B8A" w:rsidP="00FC176D">
      <w:pPr>
        <w:ind w:firstLine="720"/>
      </w:pPr>
      <w:r>
        <w:t>Payment may also be made at the following Hendricks County banks:  First Merchants Bank, First National Bank, Hendricks County Bank and Trust, North Salem State Bank and State Bank. Payments are not posted until they are received by the Hendricks Count</w:t>
      </w:r>
      <w:r w:rsidR="000C24F5">
        <w:t>y</w:t>
      </w:r>
      <w:r>
        <w:t xml:space="preserve"> Treasurer.</w:t>
      </w:r>
      <w:r w:rsidR="00F770C8">
        <w:t xml:space="preserve"> You must present your current year tax coupon at the bank along with your paymen</w:t>
      </w:r>
      <w:r w:rsidR="000C24F5">
        <w:t>t</w:t>
      </w:r>
      <w:r w:rsidR="00F770C8">
        <w:t>.</w:t>
      </w:r>
      <w:r w:rsidR="000C24F5">
        <w:t xml:space="preserve"> The bank is unable to accept any prior years’ tax payments.</w:t>
      </w:r>
    </w:p>
    <w:p w14:paraId="37F3B94F" w14:textId="734C350B" w:rsidR="00F770C8" w:rsidRPr="000C24F5" w:rsidRDefault="00F770C8" w:rsidP="00FC176D">
      <w:pPr>
        <w:ind w:firstLine="720"/>
        <w:rPr>
          <w:i/>
          <w:iCs/>
        </w:rPr>
      </w:pPr>
      <w:r>
        <w:t xml:space="preserve">If mailing your tax payment, remember that it is considered on time if postmarked by the US Postal Service on or before </w:t>
      </w:r>
      <w:r w:rsidRPr="000C24F5">
        <w:rPr>
          <w:b/>
          <w:bCs/>
        </w:rPr>
        <w:t>May 10, 2023</w:t>
      </w:r>
      <w:r>
        <w:t xml:space="preserve">. </w:t>
      </w:r>
      <w:r w:rsidRPr="000C24F5">
        <w:rPr>
          <w:i/>
          <w:iCs/>
        </w:rPr>
        <w:t xml:space="preserve">If there is any </w:t>
      </w:r>
      <w:r w:rsidR="002E6346" w:rsidRPr="000C24F5">
        <w:rPr>
          <w:i/>
          <w:iCs/>
        </w:rPr>
        <w:t>question about whether a payment will have a timely postmark, we encourage you to obtain a certificate of mailing from the post office.</w:t>
      </w:r>
    </w:p>
    <w:p w14:paraId="4D9BCE2C" w14:textId="4EBB9DBB" w:rsidR="002E6346" w:rsidRDefault="002E6346" w:rsidP="00FC176D">
      <w:pPr>
        <w:ind w:firstLine="720"/>
      </w:pPr>
      <w:r>
        <w:t xml:space="preserve">Payments should be mailed directly to the </w:t>
      </w:r>
      <w:r w:rsidRPr="000C24F5">
        <w:rPr>
          <w:b/>
          <w:bCs/>
        </w:rPr>
        <w:t>Hendricks County Treasurer; 355 South Washington Street, #240, Danville, IN  46122</w:t>
      </w:r>
      <w:r>
        <w:t>. For your convenience, we will include two self-addressed envelopes for submitting payment.</w:t>
      </w:r>
    </w:p>
    <w:p w14:paraId="0E9EF943" w14:textId="63731B7C" w:rsidR="002E6346" w:rsidRDefault="002E6346" w:rsidP="00FC176D">
      <w:pPr>
        <w:ind w:firstLine="720"/>
      </w:pPr>
      <w:r>
        <w:t xml:space="preserve">For electronic payment options, please go to </w:t>
      </w:r>
      <w:hyperlink r:id="rId4" w:history="1">
        <w:r w:rsidRPr="002D099B">
          <w:rPr>
            <w:rStyle w:val="Hyperlink"/>
          </w:rPr>
          <w:t>www.co.hendricks.in.us</w:t>
        </w:r>
      </w:hyperlink>
      <w:r>
        <w:t xml:space="preserve">. The county is prohibited by law </w:t>
      </w:r>
      <w:r w:rsidR="00C51184">
        <w:t>from paying</w:t>
      </w:r>
      <w:r>
        <w:t xml:space="preserve"> </w:t>
      </w:r>
      <w:r w:rsidR="00C51184">
        <w:t>convenience</w:t>
      </w:r>
      <w:r>
        <w:t xml:space="preserve"> fees. Convenience fees vary by payment option</w:t>
      </w:r>
      <w:r w:rsidR="00FC176D">
        <w:t xml:space="preserve"> selected. </w:t>
      </w:r>
      <w:r>
        <w:t xml:space="preserve"> All fees are subject to change and will be added to your total if you choose to use</w:t>
      </w:r>
      <w:r w:rsidR="00FC176D">
        <w:t xml:space="preserve"> </w:t>
      </w:r>
      <w:r w:rsidR="00C51184">
        <w:t>electronic</w:t>
      </w:r>
      <w:r w:rsidR="00FC176D">
        <w:t xml:space="preserve"> payment.</w:t>
      </w:r>
    </w:p>
    <w:p w14:paraId="5B77B248" w14:textId="45A21D42" w:rsidR="00FC176D" w:rsidRPr="000C24F5" w:rsidRDefault="00FC176D" w:rsidP="00FC176D">
      <w:pPr>
        <w:ind w:firstLine="720"/>
        <w:rPr>
          <w:b/>
          <w:bCs/>
          <w:u w:val="single"/>
        </w:rPr>
      </w:pPr>
      <w:r>
        <w:t xml:space="preserve">Our night deposit box is located on the south side of the Government Center in Danville by the south entrance door #6. Payments may be deposited in this box at any time prior to midnight on </w:t>
      </w:r>
      <w:r w:rsidRPr="000C24F5">
        <w:rPr>
          <w:b/>
          <w:bCs/>
        </w:rPr>
        <w:t>May 10</w:t>
      </w:r>
      <w:r w:rsidRPr="000C24F5">
        <w:rPr>
          <w:b/>
          <w:bCs/>
          <w:vertAlign w:val="superscript"/>
        </w:rPr>
        <w:t>th</w:t>
      </w:r>
      <w:r w:rsidR="000C24F5" w:rsidRPr="000C24F5">
        <w:rPr>
          <w:b/>
          <w:bCs/>
        </w:rPr>
        <w:t>, 2023,</w:t>
      </w:r>
      <w:r>
        <w:t xml:space="preserve"> and will be considered on time. Please enclose your payment and bill coupon in an envelope when using the night deposit box. Your imaged cancelled check will serve as your receipt. </w:t>
      </w:r>
      <w:r w:rsidRPr="000C24F5">
        <w:rPr>
          <w:b/>
          <w:bCs/>
          <w:u w:val="single"/>
        </w:rPr>
        <w:t>We will no longer mail receipts</w:t>
      </w:r>
      <w:r w:rsidRPr="000C24F5">
        <w:rPr>
          <w:u w:val="single"/>
        </w:rPr>
        <w:t>.</w:t>
      </w:r>
    </w:p>
    <w:p w14:paraId="276F6C51" w14:textId="4FE9CBAD" w:rsidR="00FC176D" w:rsidRDefault="00FC176D" w:rsidP="00FC176D">
      <w:pPr>
        <w:ind w:firstLine="720"/>
      </w:pPr>
      <w:r>
        <w:t>For questions about the payment of your taxes, please call the Treasurer’s Office at 317-745</w:t>
      </w:r>
      <w:r w:rsidR="000C24F5">
        <w:t>-</w:t>
      </w:r>
      <w:r>
        <w:t>9220 or email the Treasurer’s Office at treasurerdept@co.hendricks.in.us.</w:t>
      </w:r>
    </w:p>
    <w:p w14:paraId="2E2CC841" w14:textId="77777777" w:rsidR="002E6346" w:rsidRDefault="002E6346"/>
    <w:p w14:paraId="1EFAC725" w14:textId="77777777" w:rsidR="00DE0640" w:rsidRDefault="00DE0640"/>
    <w:sectPr w:rsidR="00DE0640" w:rsidSect="006C310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40"/>
    <w:rsid w:val="000C24F5"/>
    <w:rsid w:val="002E6346"/>
    <w:rsid w:val="00425E10"/>
    <w:rsid w:val="00482B8A"/>
    <w:rsid w:val="005A210C"/>
    <w:rsid w:val="006C3103"/>
    <w:rsid w:val="006E70A6"/>
    <w:rsid w:val="0096504F"/>
    <w:rsid w:val="00A54CFE"/>
    <w:rsid w:val="00B64B43"/>
    <w:rsid w:val="00C51184"/>
    <w:rsid w:val="00DE0640"/>
    <w:rsid w:val="00E576C4"/>
    <w:rsid w:val="00ED02C6"/>
    <w:rsid w:val="00F770C8"/>
    <w:rsid w:val="00FC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4792"/>
  <w15:chartTrackingRefBased/>
  <w15:docId w15:val="{B4946B20-36C0-4941-BD36-A8FC822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346"/>
    <w:rPr>
      <w:color w:val="0563C1" w:themeColor="hyperlink"/>
      <w:u w:val="single"/>
    </w:rPr>
  </w:style>
  <w:style w:type="character" w:styleId="UnresolvedMention">
    <w:name w:val="Unresolved Mention"/>
    <w:basedOn w:val="DefaultParagraphFont"/>
    <w:uiPriority w:val="99"/>
    <w:semiHidden/>
    <w:unhideWhenUsed/>
    <w:rsid w:val="002E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hendricks.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Pawnie Dwyer</dc:creator>
  <cp:keywords/>
  <dc:description/>
  <cp:lastModifiedBy>Dawn Mayhood</cp:lastModifiedBy>
  <cp:revision>7</cp:revision>
  <cp:lastPrinted>2023-03-03T17:20:00Z</cp:lastPrinted>
  <dcterms:created xsi:type="dcterms:W3CDTF">2023-03-03T17:21:00Z</dcterms:created>
  <dcterms:modified xsi:type="dcterms:W3CDTF">2023-03-06T15:27:00Z</dcterms:modified>
</cp:coreProperties>
</file>