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3F9B" w14:textId="77777777" w:rsidR="001D3605" w:rsidRPr="00AB57C3" w:rsidRDefault="006A0787" w:rsidP="00CE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BEFORE THE HENDRICKS COUNTY DRAINAGE BOARD</w:t>
      </w:r>
    </w:p>
    <w:p w14:paraId="4B9F083B" w14:textId="77777777" w:rsidR="006A0787" w:rsidRPr="00AB57C3" w:rsidRDefault="006A0787" w:rsidP="00CE4E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IN THE MATTER OF</w:t>
      </w:r>
    </w:p>
    <w:p w14:paraId="2F0BA111" w14:textId="77777777" w:rsidR="00B674EE" w:rsidRDefault="00B674EE" w:rsidP="003224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ED6A6" w14:textId="6F3094F3" w:rsidR="006A0787" w:rsidRPr="00AB57C3" w:rsidRDefault="006A0787" w:rsidP="00322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E8">
        <w:rPr>
          <w:rFonts w:ascii="Times New Roman" w:hAnsi="Times New Roman" w:cs="Times New Roman"/>
          <w:b/>
          <w:sz w:val="24"/>
          <w:szCs w:val="24"/>
        </w:rPr>
        <w:t>Re-Assessment Hearing</w:t>
      </w:r>
      <w:r w:rsidR="00073C2C" w:rsidRPr="008F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EE" w:rsidRPr="008F34E8">
        <w:rPr>
          <w:rFonts w:ascii="Times New Roman" w:hAnsi="Times New Roman" w:cs="Times New Roman"/>
          <w:b/>
          <w:sz w:val="24"/>
          <w:szCs w:val="24"/>
        </w:rPr>
        <w:t>Meeting</w:t>
      </w:r>
      <w:r w:rsidR="00073C2C" w:rsidRPr="008F34E8">
        <w:rPr>
          <w:rFonts w:ascii="Times New Roman" w:hAnsi="Times New Roman" w:cs="Times New Roman"/>
          <w:b/>
          <w:sz w:val="24"/>
          <w:szCs w:val="24"/>
        </w:rPr>
        <w:t xml:space="preserve"> for</w:t>
      </w:r>
      <w:r w:rsidR="003C4D92" w:rsidRPr="008F34E8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8F34E8" w:rsidRPr="008F34E8">
        <w:rPr>
          <w:rFonts w:ascii="Times New Roman" w:hAnsi="Times New Roman" w:cs="Times New Roman"/>
          <w:b/>
          <w:sz w:val="24"/>
          <w:szCs w:val="24"/>
        </w:rPr>
        <w:t xml:space="preserve"> White Lick Creek Estates</w:t>
      </w:r>
      <w:r w:rsidR="003C4D92" w:rsidRPr="008F3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34E8">
        <w:rPr>
          <w:rFonts w:ascii="Times New Roman" w:hAnsi="Times New Roman" w:cs="Times New Roman"/>
          <w:b/>
          <w:sz w:val="24"/>
          <w:szCs w:val="24"/>
        </w:rPr>
        <w:t>Regulated Drain</w:t>
      </w:r>
    </w:p>
    <w:p w14:paraId="5BED9776" w14:textId="77777777" w:rsidR="00B674EE" w:rsidRDefault="00B674EE" w:rsidP="00526B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D87F21" w14:textId="77777777" w:rsidR="006A0787" w:rsidRPr="00526BAB" w:rsidRDefault="006A0787" w:rsidP="00526B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7C3">
        <w:rPr>
          <w:rFonts w:ascii="Times New Roman" w:hAnsi="Times New Roman" w:cs="Times New Roman"/>
          <w:b/>
          <w:sz w:val="24"/>
          <w:szCs w:val="24"/>
        </w:rPr>
        <w:t>NOTICE</w:t>
      </w:r>
    </w:p>
    <w:p w14:paraId="4091F918" w14:textId="77777777" w:rsidR="00B674EE" w:rsidRDefault="00B674EE">
      <w:pPr>
        <w:rPr>
          <w:rFonts w:ascii="Times New Roman" w:hAnsi="Times New Roman" w:cs="Times New Roman"/>
          <w:sz w:val="24"/>
          <w:szCs w:val="24"/>
        </w:rPr>
      </w:pPr>
    </w:p>
    <w:p w14:paraId="3B0DDAF8" w14:textId="156BA317" w:rsidR="006A0787" w:rsidRDefault="006A0787">
      <w:pPr>
        <w:rPr>
          <w:rFonts w:ascii="Times New Roman" w:hAnsi="Times New Roman" w:cs="Times New Roman"/>
          <w:sz w:val="24"/>
          <w:szCs w:val="24"/>
        </w:rPr>
      </w:pPr>
      <w:r w:rsidRPr="00AB57C3">
        <w:rPr>
          <w:rFonts w:ascii="Times New Roman" w:hAnsi="Times New Roman" w:cs="Times New Roman"/>
          <w:sz w:val="24"/>
          <w:szCs w:val="24"/>
        </w:rPr>
        <w:t xml:space="preserve">To Whom </w:t>
      </w:r>
      <w:r w:rsidR="0032247C" w:rsidRPr="00AB57C3">
        <w:rPr>
          <w:rFonts w:ascii="Times New Roman" w:hAnsi="Times New Roman" w:cs="Times New Roman"/>
          <w:sz w:val="24"/>
          <w:szCs w:val="24"/>
        </w:rPr>
        <w:t>It</w:t>
      </w:r>
      <w:r w:rsidR="00DE3903">
        <w:rPr>
          <w:rFonts w:ascii="Times New Roman" w:hAnsi="Times New Roman" w:cs="Times New Roman"/>
          <w:sz w:val="24"/>
          <w:szCs w:val="24"/>
        </w:rPr>
        <w:t xml:space="preserve"> May </w:t>
      </w:r>
      <w:r w:rsidR="00C62C45">
        <w:rPr>
          <w:rFonts w:ascii="Times New Roman" w:hAnsi="Times New Roman" w:cs="Times New Roman"/>
          <w:sz w:val="24"/>
          <w:szCs w:val="24"/>
        </w:rPr>
        <w:t>Concern.</w:t>
      </w:r>
    </w:p>
    <w:p w14:paraId="1D96405A" w14:textId="5E8436B5" w:rsidR="006A0787" w:rsidRPr="008F34E8" w:rsidRDefault="00335038">
      <w:pPr>
        <w:rPr>
          <w:rFonts w:ascii="Times New Roman" w:hAnsi="Times New Roman" w:cs="Times New Roman"/>
          <w:sz w:val="24"/>
          <w:szCs w:val="24"/>
        </w:rPr>
      </w:pPr>
      <w:r w:rsidRPr="008F34E8">
        <w:rPr>
          <w:rFonts w:ascii="Times New Roman" w:hAnsi="Times New Roman" w:cs="Times New Roman"/>
          <w:sz w:val="24"/>
          <w:szCs w:val="24"/>
        </w:rPr>
        <w:t>Notice is hereby given for the R</w:t>
      </w:r>
      <w:r w:rsidR="006A0787" w:rsidRPr="008F34E8">
        <w:rPr>
          <w:rFonts w:ascii="Times New Roman" w:hAnsi="Times New Roman" w:cs="Times New Roman"/>
          <w:sz w:val="24"/>
          <w:szCs w:val="24"/>
        </w:rPr>
        <w:t>e</w:t>
      </w:r>
      <w:r w:rsidRPr="008F34E8">
        <w:rPr>
          <w:rFonts w:ascii="Times New Roman" w:hAnsi="Times New Roman" w:cs="Times New Roman"/>
          <w:sz w:val="24"/>
          <w:szCs w:val="24"/>
        </w:rPr>
        <w:t>-Assessment H</w:t>
      </w:r>
      <w:r w:rsidR="006A0787" w:rsidRPr="008F34E8">
        <w:rPr>
          <w:rFonts w:ascii="Times New Roman" w:hAnsi="Times New Roman" w:cs="Times New Roman"/>
          <w:sz w:val="24"/>
          <w:szCs w:val="24"/>
        </w:rPr>
        <w:t>earing of the H</w:t>
      </w:r>
      <w:r w:rsidR="0033301D" w:rsidRPr="008F34E8">
        <w:rPr>
          <w:rFonts w:ascii="Times New Roman" w:hAnsi="Times New Roman" w:cs="Times New Roman"/>
          <w:sz w:val="24"/>
          <w:szCs w:val="24"/>
        </w:rPr>
        <w:t>endricks County Drainage Board r</w:t>
      </w:r>
      <w:r w:rsidR="00A0570D" w:rsidRPr="008F34E8">
        <w:rPr>
          <w:rFonts w:ascii="Times New Roman" w:hAnsi="Times New Roman" w:cs="Times New Roman"/>
          <w:sz w:val="24"/>
          <w:szCs w:val="24"/>
        </w:rPr>
        <w:t xml:space="preserve">egarding the </w:t>
      </w:r>
      <w:r w:rsidR="008F34E8" w:rsidRPr="008F34E8">
        <w:rPr>
          <w:rFonts w:ascii="Times New Roman" w:hAnsi="Times New Roman" w:cs="Times New Roman"/>
          <w:b/>
          <w:sz w:val="24"/>
          <w:szCs w:val="24"/>
        </w:rPr>
        <w:t xml:space="preserve">White Lick Creek </w:t>
      </w:r>
      <w:r w:rsidR="006A0787" w:rsidRPr="008F34E8">
        <w:rPr>
          <w:rFonts w:ascii="Times New Roman" w:hAnsi="Times New Roman" w:cs="Times New Roman"/>
          <w:b/>
          <w:sz w:val="24"/>
          <w:szCs w:val="24"/>
        </w:rPr>
        <w:t>Regulated Drain</w:t>
      </w:r>
      <w:r w:rsidR="006A0787" w:rsidRPr="008F34E8">
        <w:rPr>
          <w:rFonts w:ascii="Times New Roman" w:hAnsi="Times New Roman" w:cs="Times New Roman"/>
          <w:sz w:val="24"/>
          <w:szCs w:val="24"/>
        </w:rPr>
        <w:t>.</w:t>
      </w:r>
    </w:p>
    <w:p w14:paraId="282F7186" w14:textId="7F080E63" w:rsidR="006A0787" w:rsidRDefault="006A0787">
      <w:pPr>
        <w:rPr>
          <w:rFonts w:ascii="Times New Roman" w:hAnsi="Times New Roman" w:cs="Times New Roman"/>
          <w:sz w:val="24"/>
          <w:szCs w:val="24"/>
        </w:rPr>
      </w:pPr>
      <w:r w:rsidRPr="008F34E8">
        <w:rPr>
          <w:rFonts w:ascii="Times New Roman" w:hAnsi="Times New Roman" w:cs="Times New Roman"/>
          <w:sz w:val="24"/>
          <w:szCs w:val="24"/>
        </w:rPr>
        <w:t>The</w:t>
      </w:r>
      <w:r w:rsidR="00FE36D5" w:rsidRPr="008F34E8">
        <w:rPr>
          <w:rFonts w:ascii="Times New Roman" w:hAnsi="Times New Roman" w:cs="Times New Roman"/>
          <w:sz w:val="24"/>
          <w:szCs w:val="24"/>
        </w:rPr>
        <w:t xml:space="preserve"> </w:t>
      </w:r>
      <w:r w:rsidR="00FE36D5" w:rsidRPr="008F34E8">
        <w:rPr>
          <w:rFonts w:ascii="Times New Roman" w:hAnsi="Times New Roman" w:cs="Times New Roman"/>
          <w:b/>
          <w:sz w:val="24"/>
          <w:szCs w:val="24"/>
        </w:rPr>
        <w:t>Public</w:t>
      </w:r>
      <w:r w:rsidRPr="008F34E8">
        <w:rPr>
          <w:rFonts w:ascii="Times New Roman" w:hAnsi="Times New Roman" w:cs="Times New Roman"/>
          <w:sz w:val="24"/>
          <w:szCs w:val="24"/>
        </w:rPr>
        <w:t xml:space="preserve"> </w:t>
      </w:r>
      <w:r w:rsidR="00335038" w:rsidRPr="008F34E8">
        <w:rPr>
          <w:rFonts w:ascii="Times New Roman" w:hAnsi="Times New Roman" w:cs="Times New Roman"/>
          <w:b/>
          <w:sz w:val="24"/>
          <w:szCs w:val="24"/>
        </w:rPr>
        <w:t>H</w:t>
      </w:r>
      <w:r w:rsidRPr="008F34E8">
        <w:rPr>
          <w:rFonts w:ascii="Times New Roman" w:hAnsi="Times New Roman" w:cs="Times New Roman"/>
          <w:b/>
          <w:sz w:val="24"/>
          <w:szCs w:val="24"/>
        </w:rPr>
        <w:t>earing</w:t>
      </w:r>
      <w:r w:rsidRPr="008F34E8">
        <w:rPr>
          <w:rFonts w:ascii="Times New Roman" w:hAnsi="Times New Roman" w:cs="Times New Roman"/>
          <w:sz w:val="24"/>
          <w:szCs w:val="24"/>
        </w:rPr>
        <w:t xml:space="preserve"> will take place on</w:t>
      </w:r>
      <w:r w:rsidR="008F34E8" w:rsidRPr="008F34E8">
        <w:rPr>
          <w:rFonts w:ascii="Times New Roman" w:hAnsi="Times New Roman" w:cs="Times New Roman"/>
          <w:sz w:val="24"/>
          <w:szCs w:val="24"/>
        </w:rPr>
        <w:t xml:space="preserve"> </w:t>
      </w:r>
      <w:r w:rsidR="008F34E8" w:rsidRPr="0097171C">
        <w:rPr>
          <w:rFonts w:ascii="Times New Roman" w:hAnsi="Times New Roman" w:cs="Times New Roman"/>
          <w:b/>
          <w:bCs/>
          <w:sz w:val="24"/>
          <w:szCs w:val="24"/>
          <w:u w:val="single"/>
        </w:rPr>
        <w:t>June 27</w:t>
      </w:r>
      <w:r w:rsidR="00D31EF3" w:rsidRPr="00971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8F34E8" w:rsidRPr="0097171C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8F34E8" w:rsidRPr="0097171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717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at</w:t>
      </w:r>
      <w:r w:rsidR="00073C2C" w:rsidRPr="009717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4E8" w:rsidRPr="0097171C">
        <w:rPr>
          <w:rFonts w:ascii="Times New Roman" w:hAnsi="Times New Roman" w:cs="Times New Roman"/>
          <w:b/>
          <w:sz w:val="24"/>
          <w:szCs w:val="24"/>
          <w:u w:val="single"/>
        </w:rPr>
        <w:t>8:00</w:t>
      </w:r>
      <w:r w:rsidRPr="009717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F34E8" w:rsidRPr="0097171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171C">
        <w:rPr>
          <w:rFonts w:ascii="Times New Roman" w:hAnsi="Times New Roman" w:cs="Times New Roman"/>
          <w:b/>
          <w:sz w:val="24"/>
          <w:szCs w:val="24"/>
          <w:u w:val="single"/>
        </w:rPr>
        <w:t>.M.</w:t>
      </w:r>
      <w:r w:rsidRPr="008F34E8">
        <w:rPr>
          <w:rFonts w:ascii="Times New Roman" w:hAnsi="Times New Roman" w:cs="Times New Roman"/>
          <w:sz w:val="24"/>
          <w:szCs w:val="24"/>
        </w:rPr>
        <w:t xml:space="preserve"> at the Hend</w:t>
      </w:r>
      <w:r w:rsidR="000C02E1" w:rsidRPr="008F34E8">
        <w:rPr>
          <w:rFonts w:ascii="Times New Roman" w:hAnsi="Times New Roman" w:cs="Times New Roman"/>
          <w:sz w:val="24"/>
          <w:szCs w:val="24"/>
        </w:rPr>
        <w:t>ricks County</w:t>
      </w:r>
      <w:r w:rsidR="000C02E1" w:rsidRPr="00AB57C3">
        <w:rPr>
          <w:rFonts w:ascii="Times New Roman" w:hAnsi="Times New Roman" w:cs="Times New Roman"/>
          <w:sz w:val="24"/>
          <w:szCs w:val="24"/>
        </w:rPr>
        <w:t xml:space="preserve"> Government Center,</w:t>
      </w:r>
      <w:r w:rsidR="0032247C" w:rsidRPr="00AB57C3">
        <w:rPr>
          <w:rFonts w:ascii="Times New Roman" w:hAnsi="Times New Roman" w:cs="Times New Roman"/>
          <w:sz w:val="24"/>
          <w:szCs w:val="24"/>
        </w:rPr>
        <w:t xml:space="preserve"> </w:t>
      </w:r>
      <w:r w:rsidR="008F34E8">
        <w:rPr>
          <w:rFonts w:ascii="Times New Roman" w:hAnsi="Times New Roman" w:cs="Times New Roman"/>
          <w:sz w:val="24"/>
          <w:szCs w:val="24"/>
        </w:rPr>
        <w:t>in the Commissioners’ Room</w:t>
      </w:r>
      <w:r w:rsidRPr="00AB57C3">
        <w:rPr>
          <w:rFonts w:ascii="Times New Roman" w:hAnsi="Times New Roman" w:cs="Times New Roman"/>
          <w:sz w:val="24"/>
          <w:szCs w:val="24"/>
        </w:rPr>
        <w:t>, 355 South Washington Street, Danville, Indiana.</w:t>
      </w:r>
    </w:p>
    <w:p w14:paraId="36AB8D74" w14:textId="284D45DC" w:rsidR="006A0787" w:rsidRPr="00AB57C3" w:rsidRDefault="006A0787">
      <w:pPr>
        <w:rPr>
          <w:rFonts w:ascii="Times New Roman" w:hAnsi="Times New Roman" w:cs="Times New Roman"/>
          <w:sz w:val="24"/>
          <w:szCs w:val="24"/>
        </w:rPr>
      </w:pPr>
      <w:r w:rsidRPr="00AB57C3">
        <w:rPr>
          <w:rFonts w:ascii="Times New Roman" w:hAnsi="Times New Roman" w:cs="Times New Roman"/>
          <w:sz w:val="24"/>
          <w:szCs w:val="24"/>
        </w:rPr>
        <w:t>The Schedule of Assessments made by the Drainage Board and</w:t>
      </w:r>
      <w:r w:rsidR="00A20FB5">
        <w:rPr>
          <w:rFonts w:ascii="Times New Roman" w:hAnsi="Times New Roman" w:cs="Times New Roman"/>
          <w:sz w:val="24"/>
          <w:szCs w:val="24"/>
        </w:rPr>
        <w:t xml:space="preserve"> the</w:t>
      </w:r>
      <w:r w:rsidRPr="00AB57C3">
        <w:rPr>
          <w:rFonts w:ascii="Times New Roman" w:hAnsi="Times New Roman" w:cs="Times New Roman"/>
          <w:sz w:val="24"/>
          <w:szCs w:val="24"/>
        </w:rPr>
        <w:t xml:space="preserve"> Surveyor</w:t>
      </w:r>
      <w:r w:rsidR="0032247C" w:rsidRPr="00AB57C3">
        <w:rPr>
          <w:rFonts w:ascii="Times New Roman" w:hAnsi="Times New Roman" w:cs="Times New Roman"/>
          <w:sz w:val="24"/>
          <w:szCs w:val="24"/>
        </w:rPr>
        <w:t>’s Maintenance report</w:t>
      </w:r>
      <w:r w:rsidR="0064016E">
        <w:rPr>
          <w:rFonts w:ascii="Times New Roman" w:hAnsi="Times New Roman" w:cs="Times New Roman"/>
          <w:sz w:val="24"/>
          <w:szCs w:val="24"/>
        </w:rPr>
        <w:t xml:space="preserve"> is </w:t>
      </w:r>
      <w:r w:rsidRPr="00AB57C3">
        <w:rPr>
          <w:rFonts w:ascii="Times New Roman" w:hAnsi="Times New Roman" w:cs="Times New Roman"/>
          <w:sz w:val="24"/>
          <w:szCs w:val="24"/>
        </w:rPr>
        <w:t>filed a</w:t>
      </w:r>
      <w:r w:rsidR="0064016E">
        <w:rPr>
          <w:rFonts w:ascii="Times New Roman" w:hAnsi="Times New Roman" w:cs="Times New Roman"/>
          <w:sz w:val="24"/>
          <w:szCs w:val="24"/>
        </w:rPr>
        <w:t xml:space="preserve">nd </w:t>
      </w:r>
      <w:r w:rsidRPr="00AB57C3">
        <w:rPr>
          <w:rFonts w:ascii="Times New Roman" w:hAnsi="Times New Roman" w:cs="Times New Roman"/>
          <w:sz w:val="24"/>
          <w:szCs w:val="24"/>
        </w:rPr>
        <w:t xml:space="preserve">available for public inspection in the office of the Hendricks County </w:t>
      </w:r>
      <w:r w:rsidR="0032247C" w:rsidRPr="00AB57C3">
        <w:rPr>
          <w:rFonts w:ascii="Times New Roman" w:hAnsi="Times New Roman" w:cs="Times New Roman"/>
          <w:sz w:val="24"/>
          <w:szCs w:val="24"/>
        </w:rPr>
        <w:t>Surveyor</w:t>
      </w:r>
      <w:r w:rsidR="00346C39">
        <w:rPr>
          <w:rFonts w:ascii="Times New Roman" w:hAnsi="Times New Roman" w:cs="Times New Roman"/>
          <w:sz w:val="24"/>
          <w:szCs w:val="24"/>
        </w:rPr>
        <w:t xml:space="preserve"> </w:t>
      </w:r>
      <w:r w:rsidR="00346C39" w:rsidRPr="00AB57C3">
        <w:rPr>
          <w:rFonts w:ascii="Times New Roman" w:hAnsi="Times New Roman" w:cs="Times New Roman"/>
          <w:sz w:val="24"/>
          <w:szCs w:val="24"/>
        </w:rPr>
        <w:t>355 South Washington Street</w:t>
      </w:r>
      <w:r w:rsidR="00346C39" w:rsidRPr="00346C39">
        <w:rPr>
          <w:rFonts w:ascii="Times New Roman" w:hAnsi="Times New Roman" w:cs="Times New Roman"/>
          <w:sz w:val="24"/>
          <w:szCs w:val="24"/>
        </w:rPr>
        <w:t xml:space="preserve"> </w:t>
      </w:r>
      <w:r w:rsidR="00346C39">
        <w:rPr>
          <w:rFonts w:ascii="Times New Roman" w:hAnsi="Times New Roman" w:cs="Times New Roman"/>
          <w:sz w:val="24"/>
          <w:szCs w:val="24"/>
        </w:rPr>
        <w:t xml:space="preserve">Suite 170  </w:t>
      </w:r>
      <w:r w:rsidR="00346C39" w:rsidRPr="00AB57C3">
        <w:rPr>
          <w:rFonts w:ascii="Times New Roman" w:hAnsi="Times New Roman" w:cs="Times New Roman"/>
          <w:sz w:val="24"/>
          <w:szCs w:val="24"/>
        </w:rPr>
        <w:t>, Danville, Indiana.</w:t>
      </w:r>
      <w:r w:rsidR="00346C39">
        <w:rPr>
          <w:rFonts w:ascii="Times New Roman" w:hAnsi="Times New Roman" w:cs="Times New Roman"/>
          <w:sz w:val="24"/>
          <w:szCs w:val="24"/>
        </w:rPr>
        <w:t xml:space="preserve">  </w:t>
      </w:r>
      <w:r w:rsidR="004D3079">
        <w:rPr>
          <w:rFonts w:ascii="Times New Roman" w:hAnsi="Times New Roman" w:cs="Times New Roman"/>
          <w:sz w:val="24"/>
          <w:szCs w:val="24"/>
        </w:rPr>
        <w:t>8:00</w:t>
      </w:r>
      <w:r w:rsidR="00A20FB5">
        <w:rPr>
          <w:rFonts w:ascii="Times New Roman" w:hAnsi="Times New Roman" w:cs="Times New Roman"/>
          <w:sz w:val="24"/>
          <w:szCs w:val="24"/>
        </w:rPr>
        <w:t xml:space="preserve"> </w:t>
      </w:r>
      <w:r w:rsidR="00335038">
        <w:rPr>
          <w:rFonts w:ascii="Times New Roman" w:hAnsi="Times New Roman" w:cs="Times New Roman"/>
          <w:sz w:val="24"/>
          <w:szCs w:val="24"/>
        </w:rPr>
        <w:t>A.M</w:t>
      </w:r>
      <w:r w:rsidR="004D3079">
        <w:rPr>
          <w:rFonts w:ascii="Times New Roman" w:hAnsi="Times New Roman" w:cs="Times New Roman"/>
          <w:sz w:val="24"/>
          <w:szCs w:val="24"/>
        </w:rPr>
        <w:t xml:space="preserve">. to </w:t>
      </w:r>
      <w:r w:rsidR="00DE3903">
        <w:rPr>
          <w:rFonts w:ascii="Times New Roman" w:hAnsi="Times New Roman" w:cs="Times New Roman"/>
          <w:sz w:val="24"/>
          <w:szCs w:val="24"/>
        </w:rPr>
        <w:t>12:00P.M. and 1:00P.M. to 4:00P.M</w:t>
      </w:r>
      <w:r w:rsidR="004D3079">
        <w:rPr>
          <w:rFonts w:ascii="Times New Roman" w:hAnsi="Times New Roman" w:cs="Times New Roman"/>
          <w:sz w:val="24"/>
          <w:szCs w:val="24"/>
        </w:rPr>
        <w:t>. Monday through Friday.</w:t>
      </w:r>
    </w:p>
    <w:p w14:paraId="6E5E701B" w14:textId="77777777" w:rsidR="006A0787" w:rsidRDefault="0032247C" w:rsidP="00AB57C3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B57C3">
        <w:rPr>
          <w:rFonts w:ascii="Times New Roman" w:hAnsi="Times New Roman" w:cs="Times New Roman"/>
          <w:sz w:val="24"/>
          <w:szCs w:val="24"/>
        </w:rPr>
        <w:t>Hendricks County Drainage Board</w:t>
      </w:r>
    </w:p>
    <w:p w14:paraId="37FFBB43" w14:textId="77777777" w:rsidR="00B674EE" w:rsidRDefault="00B674EE" w:rsidP="00AB57C3">
      <w:pPr>
        <w:ind w:left="288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8BFD221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ED1F32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0D28786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A5E8A9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DB7216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B495E6" w14:textId="77777777" w:rsidR="00B674EE" w:rsidRDefault="00B674EE" w:rsidP="00B674EE">
      <w:pPr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7FA67E" w14:textId="77777777" w:rsidR="00E4164A" w:rsidRPr="00526BAB" w:rsidRDefault="00E4164A" w:rsidP="00E4164A">
      <w:pPr>
        <w:spacing w:line="240" w:lineRule="auto"/>
        <w:rPr>
          <w:rFonts w:ascii="Times New Roman" w:hAnsi="Times New Roman" w:cs="Times New Roman"/>
        </w:rPr>
      </w:pPr>
    </w:p>
    <w:sectPr w:rsidR="00E4164A" w:rsidRPr="00526BA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42EA" w14:textId="77777777" w:rsidR="00B92064" w:rsidRDefault="00B92064" w:rsidP="00EE39A8">
      <w:pPr>
        <w:spacing w:after="0" w:line="240" w:lineRule="auto"/>
      </w:pPr>
      <w:r>
        <w:separator/>
      </w:r>
    </w:p>
  </w:endnote>
  <w:endnote w:type="continuationSeparator" w:id="0">
    <w:p w14:paraId="61C89477" w14:textId="77777777" w:rsidR="00B92064" w:rsidRDefault="00B92064" w:rsidP="00EE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0F50" w14:textId="77777777" w:rsidR="00B92064" w:rsidRDefault="00B92064" w:rsidP="00EE39A8">
      <w:pPr>
        <w:spacing w:after="0" w:line="240" w:lineRule="auto"/>
      </w:pPr>
      <w:r>
        <w:separator/>
      </w:r>
    </w:p>
  </w:footnote>
  <w:footnote w:type="continuationSeparator" w:id="0">
    <w:p w14:paraId="7F7A71D5" w14:textId="77777777" w:rsidR="00B92064" w:rsidRDefault="00B92064" w:rsidP="00EE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5494" w14:textId="77777777" w:rsidR="00B92064" w:rsidRDefault="00B92064" w:rsidP="00EE39A8">
    <w:pPr>
      <w:jc w:val="center"/>
      <w:rPr>
        <w:rFonts w:ascii="Times New Roman" w:hAnsi="Times New Roman" w:cs="Times New Roman"/>
        <w:sz w:val="24"/>
        <w:szCs w:val="24"/>
      </w:rPr>
    </w:pPr>
  </w:p>
  <w:p w14:paraId="3B4792E0" w14:textId="77777777" w:rsidR="00B674EE" w:rsidRDefault="00B674EE" w:rsidP="00EE39A8">
    <w:pPr>
      <w:jc w:val="center"/>
      <w:rPr>
        <w:rFonts w:ascii="Times New Roman" w:hAnsi="Times New Roman" w:cs="Times New Roman"/>
        <w:sz w:val="24"/>
        <w:szCs w:val="24"/>
      </w:rPr>
    </w:pPr>
  </w:p>
  <w:p w14:paraId="43DA5E70" w14:textId="77777777" w:rsidR="00B92064" w:rsidRDefault="00B92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87"/>
    <w:rsid w:val="00044976"/>
    <w:rsid w:val="00060B40"/>
    <w:rsid w:val="00073C2C"/>
    <w:rsid w:val="000C02E1"/>
    <w:rsid w:val="001D3605"/>
    <w:rsid w:val="00291693"/>
    <w:rsid w:val="0032247C"/>
    <w:rsid w:val="0033301D"/>
    <w:rsid w:val="00335038"/>
    <w:rsid w:val="00346C39"/>
    <w:rsid w:val="003C4D92"/>
    <w:rsid w:val="003C57A1"/>
    <w:rsid w:val="00412CFE"/>
    <w:rsid w:val="004A454B"/>
    <w:rsid w:val="004D3079"/>
    <w:rsid w:val="00526BAB"/>
    <w:rsid w:val="0058622B"/>
    <w:rsid w:val="00613E9F"/>
    <w:rsid w:val="0064016E"/>
    <w:rsid w:val="006429EE"/>
    <w:rsid w:val="006A0787"/>
    <w:rsid w:val="00720C71"/>
    <w:rsid w:val="00756C4E"/>
    <w:rsid w:val="007F5F65"/>
    <w:rsid w:val="008C6558"/>
    <w:rsid w:val="008F34E8"/>
    <w:rsid w:val="008F6CF5"/>
    <w:rsid w:val="0097171C"/>
    <w:rsid w:val="00A0570D"/>
    <w:rsid w:val="00A20FB5"/>
    <w:rsid w:val="00AB57C3"/>
    <w:rsid w:val="00B674EE"/>
    <w:rsid w:val="00B92064"/>
    <w:rsid w:val="00BB1F3B"/>
    <w:rsid w:val="00C21D81"/>
    <w:rsid w:val="00C4284F"/>
    <w:rsid w:val="00C62C45"/>
    <w:rsid w:val="00C80C91"/>
    <w:rsid w:val="00C8730D"/>
    <w:rsid w:val="00CE4EC6"/>
    <w:rsid w:val="00CF4159"/>
    <w:rsid w:val="00CF581D"/>
    <w:rsid w:val="00D13A2D"/>
    <w:rsid w:val="00D31EF3"/>
    <w:rsid w:val="00DE3903"/>
    <w:rsid w:val="00E4164A"/>
    <w:rsid w:val="00E518D9"/>
    <w:rsid w:val="00EE39A8"/>
    <w:rsid w:val="00EF6CDC"/>
    <w:rsid w:val="00F624BC"/>
    <w:rsid w:val="00FC295D"/>
    <w:rsid w:val="00FC34ED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616C"/>
  <w15:docId w15:val="{08A61484-1141-4F6C-A0E1-4FC0E2EF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A8"/>
  </w:style>
  <w:style w:type="paragraph" w:styleId="Footer">
    <w:name w:val="footer"/>
    <w:basedOn w:val="Normal"/>
    <w:link w:val="FooterChar"/>
    <w:uiPriority w:val="99"/>
    <w:unhideWhenUsed/>
    <w:rsid w:val="00EE39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W. Sowers</dc:creator>
  <cp:lastModifiedBy>Gary W. Sowers</cp:lastModifiedBy>
  <cp:revision>11</cp:revision>
  <cp:lastPrinted>2016-09-16T19:37:00Z</cp:lastPrinted>
  <dcterms:created xsi:type="dcterms:W3CDTF">2023-05-22T15:43:00Z</dcterms:created>
  <dcterms:modified xsi:type="dcterms:W3CDTF">2023-05-23T13:31:00Z</dcterms:modified>
</cp:coreProperties>
</file>