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5618" w14:textId="1CA538AD" w:rsidR="005A7739" w:rsidRDefault="00F040CD" w:rsidP="005A7739">
      <w:pPr>
        <w:pStyle w:val="NoSpacing"/>
        <w:ind w:left="-180" w:firstLine="900"/>
        <w:rPr>
          <w:rFonts w:ascii="Arial" w:hAnsi="Arial" w:cs="Arial"/>
          <w:sz w:val="20"/>
          <w:szCs w:val="20"/>
        </w:rPr>
      </w:pPr>
      <w:r w:rsidRPr="00E772C8">
        <w:rPr>
          <w:rFonts w:ascii="Arial" w:hAnsi="Arial" w:cs="Arial"/>
          <w:sz w:val="20"/>
          <w:szCs w:val="20"/>
        </w:rPr>
        <w:t xml:space="preserve">The Hendricks County Area Plan Commission Administrative and Plat Committee held a meeting on </w:t>
      </w:r>
      <w:r w:rsidR="000735FE">
        <w:rPr>
          <w:rFonts w:ascii="Arial" w:hAnsi="Arial" w:cs="Arial"/>
          <w:sz w:val="20"/>
          <w:szCs w:val="20"/>
        </w:rPr>
        <w:t>Wednesday</w:t>
      </w:r>
      <w:r w:rsidR="00C37051">
        <w:rPr>
          <w:rFonts w:ascii="Arial" w:hAnsi="Arial" w:cs="Arial"/>
          <w:sz w:val="20"/>
          <w:szCs w:val="20"/>
        </w:rPr>
        <w:t xml:space="preserve">, </w:t>
      </w:r>
      <w:r w:rsidR="00BA451E">
        <w:rPr>
          <w:rFonts w:ascii="Arial" w:hAnsi="Arial" w:cs="Arial"/>
          <w:sz w:val="20"/>
          <w:szCs w:val="20"/>
        </w:rPr>
        <w:t>June 14</w:t>
      </w:r>
      <w:r w:rsidR="00AD3D0D">
        <w:rPr>
          <w:rFonts w:ascii="Arial" w:hAnsi="Arial" w:cs="Arial"/>
          <w:sz w:val="20"/>
          <w:szCs w:val="20"/>
        </w:rPr>
        <w:t>, 202</w:t>
      </w:r>
      <w:r w:rsidR="00B473BA">
        <w:rPr>
          <w:rFonts w:ascii="Arial" w:hAnsi="Arial" w:cs="Arial"/>
          <w:sz w:val="20"/>
          <w:szCs w:val="20"/>
        </w:rPr>
        <w:t>3</w:t>
      </w:r>
      <w:r w:rsidR="00AD3D0D">
        <w:rPr>
          <w:rFonts w:ascii="Arial" w:hAnsi="Arial" w:cs="Arial"/>
          <w:sz w:val="20"/>
          <w:szCs w:val="20"/>
        </w:rPr>
        <w:t xml:space="preserve"> </w:t>
      </w:r>
      <w:r w:rsidRPr="00E772C8">
        <w:rPr>
          <w:rFonts w:ascii="Arial" w:hAnsi="Arial" w:cs="Arial"/>
          <w:sz w:val="20"/>
          <w:szCs w:val="20"/>
        </w:rPr>
        <w:t xml:space="preserve">at </w:t>
      </w:r>
      <w:r w:rsidR="000735FE">
        <w:rPr>
          <w:rFonts w:ascii="Arial" w:hAnsi="Arial" w:cs="Arial"/>
          <w:sz w:val="20"/>
          <w:szCs w:val="20"/>
        </w:rPr>
        <w:t>9:00 a</w:t>
      </w:r>
      <w:r w:rsidRPr="00E772C8">
        <w:rPr>
          <w:rFonts w:ascii="Arial" w:hAnsi="Arial" w:cs="Arial"/>
          <w:sz w:val="20"/>
          <w:szCs w:val="20"/>
        </w:rPr>
        <w:t xml:space="preserve">.m. </w:t>
      </w:r>
      <w:r w:rsidR="00A200D1">
        <w:rPr>
          <w:rFonts w:ascii="Arial" w:hAnsi="Arial" w:cs="Arial"/>
          <w:sz w:val="20"/>
          <w:szCs w:val="20"/>
        </w:rPr>
        <w:t xml:space="preserve">in the Hendricks County Government Center, </w:t>
      </w:r>
      <w:r w:rsidR="00FB2383">
        <w:rPr>
          <w:rFonts w:ascii="Arial" w:hAnsi="Arial" w:cs="Arial"/>
          <w:sz w:val="20"/>
          <w:szCs w:val="20"/>
        </w:rPr>
        <w:t>Meeting Rooms 4&amp;5</w:t>
      </w:r>
      <w:r w:rsidR="00A200D1">
        <w:rPr>
          <w:rFonts w:ascii="Arial" w:hAnsi="Arial" w:cs="Arial"/>
          <w:sz w:val="20"/>
          <w:szCs w:val="20"/>
        </w:rPr>
        <w:t>, 355 South Washington Street, Danville Indiana</w:t>
      </w:r>
      <w:r w:rsidR="005B2AB9">
        <w:rPr>
          <w:rFonts w:ascii="Arial" w:hAnsi="Arial" w:cs="Arial"/>
          <w:sz w:val="20"/>
          <w:szCs w:val="20"/>
        </w:rPr>
        <w:t>.</w:t>
      </w:r>
      <w:r w:rsidRPr="00E772C8">
        <w:rPr>
          <w:rFonts w:ascii="Arial" w:hAnsi="Arial" w:cs="Arial"/>
          <w:sz w:val="20"/>
          <w:szCs w:val="20"/>
        </w:rPr>
        <w:t xml:space="preserve">  Members </w:t>
      </w:r>
      <w:r w:rsidR="00A559C2" w:rsidRPr="00E772C8">
        <w:rPr>
          <w:rFonts w:ascii="Arial" w:hAnsi="Arial" w:cs="Arial"/>
          <w:sz w:val="20"/>
          <w:szCs w:val="20"/>
        </w:rPr>
        <w:t>present</w:t>
      </w:r>
      <w:r w:rsidRPr="00E772C8">
        <w:rPr>
          <w:rFonts w:ascii="Arial" w:hAnsi="Arial" w:cs="Arial"/>
          <w:sz w:val="20"/>
          <w:szCs w:val="20"/>
        </w:rPr>
        <w:t xml:space="preserve"> </w:t>
      </w:r>
      <w:r w:rsidR="00A559C2">
        <w:rPr>
          <w:rFonts w:ascii="Arial" w:hAnsi="Arial" w:cs="Arial"/>
          <w:sz w:val="20"/>
          <w:szCs w:val="20"/>
        </w:rPr>
        <w:t>were</w:t>
      </w:r>
      <w:r w:rsidRPr="00E772C8">
        <w:rPr>
          <w:rFonts w:ascii="Arial" w:hAnsi="Arial" w:cs="Arial"/>
          <w:sz w:val="20"/>
          <w:szCs w:val="20"/>
        </w:rPr>
        <w:t xml:space="preserve"> </w:t>
      </w:r>
      <w:r w:rsidR="00880F14">
        <w:rPr>
          <w:rFonts w:ascii="Arial" w:hAnsi="Arial" w:cs="Arial"/>
          <w:sz w:val="20"/>
          <w:szCs w:val="20"/>
        </w:rPr>
        <w:t xml:space="preserve">Mrs. </w:t>
      </w:r>
      <w:r w:rsidR="00FF306F">
        <w:rPr>
          <w:rFonts w:ascii="Arial" w:hAnsi="Arial" w:cs="Arial"/>
          <w:sz w:val="20"/>
          <w:szCs w:val="20"/>
        </w:rPr>
        <w:t>Ginger Harrington</w:t>
      </w:r>
      <w:r w:rsidR="00AD5D96">
        <w:rPr>
          <w:rFonts w:ascii="Arial" w:hAnsi="Arial" w:cs="Arial"/>
          <w:sz w:val="20"/>
          <w:szCs w:val="20"/>
        </w:rPr>
        <w:t xml:space="preserve">, Environmental Health </w:t>
      </w:r>
      <w:r w:rsidR="00FF306F">
        <w:rPr>
          <w:rFonts w:ascii="Arial" w:hAnsi="Arial" w:cs="Arial"/>
          <w:sz w:val="20"/>
          <w:szCs w:val="20"/>
        </w:rPr>
        <w:t>Team Lead</w:t>
      </w:r>
      <w:r w:rsidR="00C75568">
        <w:rPr>
          <w:rFonts w:ascii="Arial" w:hAnsi="Arial" w:cs="Arial"/>
          <w:sz w:val="20"/>
          <w:szCs w:val="20"/>
        </w:rPr>
        <w:t>;</w:t>
      </w:r>
      <w:r w:rsidR="002702B6">
        <w:rPr>
          <w:rFonts w:ascii="Arial" w:hAnsi="Arial" w:cs="Arial"/>
          <w:sz w:val="20"/>
          <w:szCs w:val="20"/>
        </w:rPr>
        <w:t xml:space="preserve"> </w:t>
      </w:r>
      <w:r w:rsidR="00CE4A15">
        <w:rPr>
          <w:rFonts w:ascii="Arial" w:hAnsi="Arial" w:cs="Arial"/>
          <w:sz w:val="20"/>
          <w:szCs w:val="20"/>
        </w:rPr>
        <w:t>M</w:t>
      </w:r>
      <w:r w:rsidR="00570D30">
        <w:rPr>
          <w:rFonts w:ascii="Arial" w:hAnsi="Arial" w:cs="Arial"/>
          <w:sz w:val="20"/>
          <w:szCs w:val="20"/>
        </w:rPr>
        <w:t>r.</w:t>
      </w:r>
      <w:r w:rsidR="00CE4A15">
        <w:rPr>
          <w:rFonts w:ascii="Arial" w:hAnsi="Arial" w:cs="Arial"/>
          <w:sz w:val="20"/>
          <w:szCs w:val="20"/>
        </w:rPr>
        <w:t xml:space="preserve"> </w:t>
      </w:r>
      <w:r w:rsidR="00BA451E">
        <w:rPr>
          <w:rFonts w:ascii="Arial" w:hAnsi="Arial" w:cs="Arial"/>
          <w:sz w:val="20"/>
          <w:szCs w:val="20"/>
        </w:rPr>
        <w:t>Dave Gaston</w:t>
      </w:r>
      <w:r w:rsidR="00CE4A15">
        <w:rPr>
          <w:rFonts w:ascii="Arial" w:hAnsi="Arial" w:cs="Arial"/>
          <w:sz w:val="20"/>
          <w:szCs w:val="20"/>
        </w:rPr>
        <w:t>,</w:t>
      </w:r>
      <w:r w:rsidR="00EF3108">
        <w:rPr>
          <w:rFonts w:ascii="Arial" w:hAnsi="Arial" w:cs="Arial"/>
          <w:sz w:val="20"/>
          <w:szCs w:val="20"/>
        </w:rPr>
        <w:t xml:space="preserve"> </w:t>
      </w:r>
      <w:r w:rsidR="00BA451E">
        <w:rPr>
          <w:rFonts w:ascii="Arial" w:hAnsi="Arial" w:cs="Arial"/>
          <w:sz w:val="20"/>
          <w:szCs w:val="20"/>
        </w:rPr>
        <w:t>County</w:t>
      </w:r>
      <w:r w:rsidR="00785CB7">
        <w:rPr>
          <w:rFonts w:ascii="Arial" w:hAnsi="Arial" w:cs="Arial"/>
          <w:sz w:val="20"/>
          <w:szCs w:val="20"/>
        </w:rPr>
        <w:t xml:space="preserve"> </w:t>
      </w:r>
      <w:r w:rsidR="00CE4A15">
        <w:rPr>
          <w:rFonts w:ascii="Arial" w:hAnsi="Arial" w:cs="Arial"/>
          <w:sz w:val="20"/>
          <w:szCs w:val="20"/>
        </w:rPr>
        <w:t>Surveyor</w:t>
      </w:r>
      <w:r w:rsidR="00B473BA">
        <w:rPr>
          <w:rFonts w:ascii="Arial" w:hAnsi="Arial" w:cs="Arial"/>
          <w:sz w:val="20"/>
          <w:szCs w:val="20"/>
        </w:rPr>
        <w:t>;</w:t>
      </w:r>
      <w:r w:rsidR="00C37051">
        <w:rPr>
          <w:rFonts w:ascii="Arial" w:hAnsi="Arial" w:cs="Arial"/>
          <w:sz w:val="20"/>
          <w:szCs w:val="20"/>
        </w:rPr>
        <w:t xml:space="preserve"> Mr. John Ayres, County </w:t>
      </w:r>
      <w:r w:rsidR="00BA451E">
        <w:rPr>
          <w:rFonts w:ascii="Arial" w:hAnsi="Arial" w:cs="Arial"/>
          <w:sz w:val="20"/>
          <w:szCs w:val="20"/>
        </w:rPr>
        <w:t>Engineer</w:t>
      </w:r>
      <w:r w:rsidR="00C37051">
        <w:rPr>
          <w:rFonts w:ascii="Arial" w:hAnsi="Arial" w:cs="Arial"/>
          <w:sz w:val="20"/>
          <w:szCs w:val="20"/>
        </w:rPr>
        <w:t xml:space="preserve">; </w:t>
      </w:r>
      <w:r w:rsidR="00B473BA">
        <w:rPr>
          <w:rFonts w:ascii="Arial" w:hAnsi="Arial" w:cs="Arial"/>
          <w:sz w:val="20"/>
          <w:szCs w:val="20"/>
        </w:rPr>
        <w:t>and Mr. Ron Kneeland, Plan Commission Representative</w:t>
      </w:r>
      <w:r w:rsidR="0076212D">
        <w:rPr>
          <w:rFonts w:ascii="Arial" w:hAnsi="Arial" w:cs="Arial"/>
          <w:sz w:val="20"/>
          <w:szCs w:val="20"/>
        </w:rPr>
        <w:t>.</w:t>
      </w:r>
      <w:r w:rsidR="00804039">
        <w:rPr>
          <w:rFonts w:ascii="Arial" w:hAnsi="Arial" w:cs="Arial"/>
          <w:sz w:val="20"/>
          <w:szCs w:val="20"/>
        </w:rPr>
        <w:t xml:space="preserve"> </w:t>
      </w:r>
      <w:r w:rsidR="000907D6">
        <w:rPr>
          <w:rFonts w:ascii="Arial" w:hAnsi="Arial" w:cs="Arial"/>
          <w:sz w:val="20"/>
          <w:szCs w:val="20"/>
        </w:rPr>
        <w:t xml:space="preserve">Also present </w:t>
      </w:r>
      <w:r w:rsidR="00106878">
        <w:rPr>
          <w:rFonts w:ascii="Arial" w:hAnsi="Arial" w:cs="Arial"/>
          <w:sz w:val="20"/>
          <w:szCs w:val="20"/>
        </w:rPr>
        <w:t>was</w:t>
      </w:r>
      <w:r w:rsidR="00102200">
        <w:rPr>
          <w:rFonts w:ascii="Arial" w:hAnsi="Arial" w:cs="Arial"/>
          <w:sz w:val="20"/>
          <w:szCs w:val="20"/>
        </w:rPr>
        <w:t xml:space="preserve"> Mr. Brian Hurskainen, Senior Planner </w:t>
      </w:r>
      <w:r w:rsidR="00731C01">
        <w:rPr>
          <w:rFonts w:ascii="Arial" w:hAnsi="Arial" w:cs="Arial"/>
          <w:sz w:val="20"/>
          <w:szCs w:val="20"/>
        </w:rPr>
        <w:t>and Mrs.</w:t>
      </w:r>
      <w:r w:rsidR="000907D6">
        <w:rPr>
          <w:rFonts w:ascii="Arial" w:hAnsi="Arial" w:cs="Arial"/>
          <w:sz w:val="20"/>
          <w:szCs w:val="20"/>
        </w:rPr>
        <w:t xml:space="preserve"> </w:t>
      </w:r>
      <w:r w:rsidR="00C75568">
        <w:rPr>
          <w:rFonts w:ascii="Arial" w:hAnsi="Arial" w:cs="Arial"/>
          <w:sz w:val="20"/>
          <w:szCs w:val="20"/>
        </w:rPr>
        <w:t>Brandy Swinford</w:t>
      </w:r>
      <w:r w:rsidR="000907D6">
        <w:rPr>
          <w:rFonts w:ascii="Arial" w:hAnsi="Arial" w:cs="Arial"/>
          <w:sz w:val="20"/>
          <w:szCs w:val="20"/>
        </w:rPr>
        <w:t xml:space="preserve">, Recording Secretary. </w:t>
      </w:r>
    </w:p>
    <w:p w14:paraId="3A8E946C" w14:textId="13EF3DFF" w:rsidR="005A7739" w:rsidRDefault="005A7739" w:rsidP="005A7739">
      <w:pPr>
        <w:pStyle w:val="NoSpacing"/>
        <w:ind w:left="-180" w:firstLine="900"/>
        <w:rPr>
          <w:rFonts w:ascii="Arial" w:hAnsi="Arial" w:cs="Arial"/>
          <w:sz w:val="20"/>
          <w:szCs w:val="20"/>
        </w:rPr>
      </w:pPr>
    </w:p>
    <w:p w14:paraId="5C2A1FD9" w14:textId="354B06AF" w:rsidR="00B8585F" w:rsidRDefault="00B8585F" w:rsidP="005A7739">
      <w:pPr>
        <w:pStyle w:val="NoSpacing"/>
        <w:ind w:left="-180" w:firstLine="900"/>
        <w:rPr>
          <w:rFonts w:ascii="Arial" w:hAnsi="Arial" w:cs="Arial"/>
          <w:sz w:val="20"/>
          <w:szCs w:val="20"/>
        </w:rPr>
      </w:pPr>
      <w:r>
        <w:rPr>
          <w:rFonts w:ascii="Arial" w:hAnsi="Arial" w:cs="Arial"/>
          <w:sz w:val="20"/>
          <w:szCs w:val="20"/>
        </w:rPr>
        <w:t xml:space="preserve">Mr. </w:t>
      </w:r>
      <w:r w:rsidR="00D72B83">
        <w:rPr>
          <w:rFonts w:ascii="Arial" w:hAnsi="Arial" w:cs="Arial"/>
          <w:sz w:val="20"/>
          <w:szCs w:val="20"/>
        </w:rPr>
        <w:t>Ayres</w:t>
      </w:r>
      <w:r>
        <w:rPr>
          <w:rFonts w:ascii="Arial" w:hAnsi="Arial" w:cs="Arial"/>
          <w:sz w:val="20"/>
          <w:szCs w:val="20"/>
        </w:rPr>
        <w:t xml:space="preserve"> called the meeting to order with the Pledge of Allegiance.  There was a quorum with </w:t>
      </w:r>
      <w:r w:rsidR="0027761F">
        <w:rPr>
          <w:rFonts w:ascii="Arial" w:hAnsi="Arial" w:cs="Arial"/>
          <w:sz w:val="20"/>
          <w:szCs w:val="20"/>
        </w:rPr>
        <w:t>f</w:t>
      </w:r>
      <w:r w:rsidR="00D72B83">
        <w:rPr>
          <w:rFonts w:ascii="Arial" w:hAnsi="Arial" w:cs="Arial"/>
          <w:sz w:val="20"/>
          <w:szCs w:val="20"/>
        </w:rPr>
        <w:t>our</w:t>
      </w:r>
      <w:r>
        <w:rPr>
          <w:rFonts w:ascii="Arial" w:hAnsi="Arial" w:cs="Arial"/>
          <w:sz w:val="20"/>
          <w:szCs w:val="20"/>
        </w:rPr>
        <w:t xml:space="preserve"> (</w:t>
      </w:r>
      <w:r w:rsidR="00D72B83">
        <w:rPr>
          <w:rFonts w:ascii="Arial" w:hAnsi="Arial" w:cs="Arial"/>
          <w:sz w:val="20"/>
          <w:szCs w:val="20"/>
        </w:rPr>
        <w:t>4</w:t>
      </w:r>
      <w:r>
        <w:rPr>
          <w:rFonts w:ascii="Arial" w:hAnsi="Arial" w:cs="Arial"/>
          <w:sz w:val="20"/>
          <w:szCs w:val="20"/>
        </w:rPr>
        <w:t>) members present.</w:t>
      </w:r>
    </w:p>
    <w:p w14:paraId="392B7287" w14:textId="52D56B66" w:rsidR="00593E63" w:rsidRDefault="00593E63" w:rsidP="005A7739">
      <w:pPr>
        <w:pStyle w:val="NoSpacing"/>
        <w:ind w:left="-180" w:firstLine="900"/>
        <w:rPr>
          <w:rFonts w:ascii="Arial" w:hAnsi="Arial" w:cs="Arial"/>
          <w:sz w:val="20"/>
          <w:szCs w:val="20"/>
        </w:rPr>
      </w:pPr>
    </w:p>
    <w:p w14:paraId="75D57936" w14:textId="19981178" w:rsidR="00EF3108" w:rsidRDefault="00EF3108" w:rsidP="00593E63">
      <w:pPr>
        <w:pStyle w:val="NoSpacing"/>
        <w:ind w:left="-180" w:firstLine="900"/>
        <w:rPr>
          <w:rFonts w:ascii="Arial" w:hAnsi="Arial" w:cs="Arial"/>
          <w:sz w:val="20"/>
          <w:szCs w:val="20"/>
        </w:rPr>
      </w:pPr>
    </w:p>
    <w:p w14:paraId="1EEC3870" w14:textId="77777777" w:rsidR="00570D30" w:rsidRDefault="00570D30" w:rsidP="00570D30">
      <w:pPr>
        <w:pStyle w:val="NoSpacing"/>
        <w:ind w:left="720" w:firstLine="0"/>
        <w:rPr>
          <w:rFonts w:ascii="Arial" w:hAnsi="Arial" w:cs="Arial"/>
          <w:b/>
          <w:iCs/>
          <w:sz w:val="20"/>
          <w:szCs w:val="20"/>
        </w:rPr>
      </w:pPr>
    </w:p>
    <w:p w14:paraId="63F819E2" w14:textId="4924C5E0" w:rsidR="00257B2D" w:rsidRPr="00257B2D" w:rsidRDefault="00257B2D" w:rsidP="00257B2D">
      <w:pPr>
        <w:pStyle w:val="NoSpacing"/>
        <w:ind w:left="720" w:firstLine="0"/>
        <w:rPr>
          <w:rFonts w:ascii="Arial" w:hAnsi="Arial" w:cs="Arial"/>
          <w:bCs/>
          <w:iCs/>
          <w:sz w:val="20"/>
          <w:szCs w:val="20"/>
        </w:rPr>
      </w:pPr>
      <w:r w:rsidRPr="00257B2D">
        <w:rPr>
          <w:rFonts w:ascii="Arial" w:hAnsi="Arial" w:cs="Arial"/>
          <w:b/>
          <w:iCs/>
          <w:sz w:val="20"/>
          <w:szCs w:val="20"/>
        </w:rPr>
        <w:t>MIP 1172/23: STEWART &amp; STEWART, LLC;</w:t>
      </w:r>
      <w:r w:rsidRPr="00257B2D">
        <w:rPr>
          <w:rFonts w:ascii="Arial" w:hAnsi="Arial" w:cs="Arial"/>
          <w:bCs/>
          <w:iCs/>
          <w:sz w:val="20"/>
          <w:szCs w:val="20"/>
        </w:rPr>
        <w:t xml:space="preserve"> a 3-lot minor plat; 7.142 acres; Guilford Township; S24-T14N-R1</w:t>
      </w:r>
      <w:r w:rsidR="0024732C" w:rsidRPr="00257B2D">
        <w:rPr>
          <w:rFonts w:ascii="Arial" w:hAnsi="Arial" w:cs="Arial"/>
          <w:bCs/>
          <w:iCs/>
          <w:sz w:val="20"/>
          <w:szCs w:val="20"/>
        </w:rPr>
        <w:t>E; located</w:t>
      </w:r>
      <w:r w:rsidRPr="00257B2D">
        <w:rPr>
          <w:rFonts w:ascii="Arial" w:hAnsi="Arial" w:cs="Arial"/>
          <w:bCs/>
          <w:iCs/>
          <w:sz w:val="20"/>
          <w:szCs w:val="20"/>
        </w:rPr>
        <w:t xml:space="preserve"> at 8990 S. CR 825 E. – Mooresville (Holloway Engineering)</w:t>
      </w:r>
    </w:p>
    <w:p w14:paraId="4005DE06" w14:textId="77777777" w:rsidR="00257B2D" w:rsidRPr="00257B2D" w:rsidRDefault="00257B2D" w:rsidP="00257B2D">
      <w:pPr>
        <w:pStyle w:val="NoSpacing"/>
        <w:rPr>
          <w:rFonts w:ascii="Arial" w:hAnsi="Arial" w:cs="Arial"/>
          <w:bCs/>
          <w:iCs/>
          <w:sz w:val="20"/>
          <w:szCs w:val="20"/>
        </w:rPr>
      </w:pPr>
    </w:p>
    <w:p w14:paraId="069803EE" w14:textId="6B774EEB" w:rsidR="00257B2D" w:rsidRPr="00400B50" w:rsidRDefault="00257B2D" w:rsidP="00257B2D">
      <w:pPr>
        <w:pStyle w:val="NoSpacing"/>
        <w:ind w:left="720" w:firstLine="0"/>
        <w:rPr>
          <w:rFonts w:ascii="Arial" w:hAnsi="Arial" w:cs="Arial"/>
          <w:bCs/>
          <w:iCs/>
          <w:sz w:val="20"/>
          <w:szCs w:val="20"/>
        </w:rPr>
      </w:pPr>
      <w:r w:rsidRPr="00257B2D">
        <w:rPr>
          <w:rFonts w:ascii="Arial" w:hAnsi="Arial" w:cs="Arial"/>
          <w:b/>
          <w:iCs/>
          <w:sz w:val="20"/>
          <w:szCs w:val="20"/>
        </w:rPr>
        <w:t>WA 348/23: MIP 1172 – STEWART &amp; STEWART;</w:t>
      </w:r>
      <w:r w:rsidRPr="00257B2D">
        <w:rPr>
          <w:rFonts w:ascii="Arial" w:hAnsi="Arial" w:cs="Arial"/>
          <w:bCs/>
          <w:iCs/>
          <w:sz w:val="20"/>
          <w:szCs w:val="20"/>
        </w:rPr>
        <w:t xml:space="preserve"> a </w:t>
      </w:r>
      <w:r w:rsidR="0024732C" w:rsidRPr="00257B2D">
        <w:rPr>
          <w:rFonts w:ascii="Arial" w:hAnsi="Arial" w:cs="Arial"/>
          <w:bCs/>
          <w:iCs/>
          <w:sz w:val="20"/>
          <w:szCs w:val="20"/>
        </w:rPr>
        <w:t>waiver</w:t>
      </w:r>
      <w:r w:rsidRPr="00257B2D">
        <w:rPr>
          <w:rFonts w:ascii="Arial" w:hAnsi="Arial" w:cs="Arial"/>
          <w:bCs/>
          <w:iCs/>
          <w:sz w:val="20"/>
          <w:szCs w:val="20"/>
        </w:rPr>
        <w:t xml:space="preserve"> of the Subdivision Control Ordinance, Section 6.12 – Sidewalks, Pathways and Pedestrian Ways (Holloway Engineering)</w:t>
      </w:r>
    </w:p>
    <w:p w14:paraId="7FEDE423" w14:textId="77777777" w:rsidR="00400B50" w:rsidRDefault="00400B50" w:rsidP="00215156">
      <w:pPr>
        <w:pStyle w:val="NoSpacing"/>
        <w:rPr>
          <w:rFonts w:ascii="Arial" w:hAnsi="Arial" w:cs="Arial"/>
          <w:sz w:val="20"/>
          <w:szCs w:val="20"/>
        </w:rPr>
      </w:pPr>
    </w:p>
    <w:p w14:paraId="4500F28A" w14:textId="77777777" w:rsidR="00257B2D" w:rsidRDefault="00257B2D" w:rsidP="00215156">
      <w:pPr>
        <w:pStyle w:val="NoSpacing"/>
        <w:rPr>
          <w:rFonts w:ascii="Arial" w:hAnsi="Arial" w:cs="Arial"/>
          <w:sz w:val="20"/>
          <w:szCs w:val="20"/>
        </w:rPr>
      </w:pPr>
    </w:p>
    <w:p w14:paraId="5CCD7DE3" w14:textId="7D038D07" w:rsidR="00B83691" w:rsidRDefault="00257B2D" w:rsidP="00611FA9">
      <w:pPr>
        <w:pStyle w:val="NoSpacing"/>
        <w:rPr>
          <w:rFonts w:ascii="Arial" w:hAnsi="Arial" w:cs="Arial"/>
          <w:sz w:val="20"/>
          <w:szCs w:val="20"/>
        </w:rPr>
      </w:pPr>
      <w:r>
        <w:rPr>
          <w:rFonts w:ascii="Arial" w:hAnsi="Arial" w:cs="Arial"/>
          <w:sz w:val="20"/>
          <w:szCs w:val="20"/>
        </w:rPr>
        <w:t>Mr. John Larrison, Holloway Engineering, 100 Professional Court, Mooresville was present</w:t>
      </w:r>
      <w:r w:rsidR="00653561">
        <w:rPr>
          <w:rFonts w:ascii="Arial" w:hAnsi="Arial" w:cs="Arial"/>
          <w:sz w:val="20"/>
          <w:szCs w:val="20"/>
        </w:rPr>
        <w:t xml:space="preserve"> along with Mr. Shawn Stewart</w:t>
      </w:r>
      <w:r>
        <w:rPr>
          <w:rFonts w:ascii="Arial" w:hAnsi="Arial" w:cs="Arial"/>
          <w:sz w:val="20"/>
          <w:szCs w:val="20"/>
        </w:rPr>
        <w:t>.  He reviewed the staff comments</w:t>
      </w:r>
      <w:r w:rsidR="00F45962">
        <w:rPr>
          <w:rFonts w:ascii="Arial" w:hAnsi="Arial" w:cs="Arial"/>
          <w:sz w:val="20"/>
          <w:szCs w:val="20"/>
        </w:rPr>
        <w:t xml:space="preserve"> and believed all the concerns were addressed. </w:t>
      </w:r>
      <w:r w:rsidR="004C09D3">
        <w:rPr>
          <w:rFonts w:ascii="Arial" w:hAnsi="Arial" w:cs="Arial"/>
          <w:sz w:val="20"/>
          <w:szCs w:val="20"/>
        </w:rPr>
        <w:t xml:space="preserve">They had added the 6-foot sidewalk to the frontage of Lots 1 and 3. </w:t>
      </w:r>
      <w:r w:rsidR="00F45962">
        <w:rPr>
          <w:rFonts w:ascii="Arial" w:hAnsi="Arial" w:cs="Arial"/>
          <w:sz w:val="20"/>
          <w:szCs w:val="20"/>
        </w:rPr>
        <w:t xml:space="preserve">He asked if the sidewalk was to be constructed </w:t>
      </w:r>
      <w:r w:rsidR="004C09D3">
        <w:rPr>
          <w:rFonts w:ascii="Arial" w:hAnsi="Arial" w:cs="Arial"/>
          <w:sz w:val="20"/>
          <w:szCs w:val="20"/>
        </w:rPr>
        <w:t>prior to the home being built.</w:t>
      </w:r>
    </w:p>
    <w:p w14:paraId="7BE0A54F" w14:textId="77777777" w:rsidR="004C09D3" w:rsidRDefault="004C09D3" w:rsidP="00611FA9">
      <w:pPr>
        <w:pStyle w:val="NoSpacing"/>
        <w:rPr>
          <w:rFonts w:ascii="Arial" w:hAnsi="Arial" w:cs="Arial"/>
          <w:sz w:val="20"/>
          <w:szCs w:val="20"/>
        </w:rPr>
      </w:pPr>
    </w:p>
    <w:p w14:paraId="1B166E19" w14:textId="33E9216B" w:rsidR="00F45962" w:rsidRDefault="004C09D3" w:rsidP="004C09D3">
      <w:pPr>
        <w:pStyle w:val="NoSpacing"/>
        <w:rPr>
          <w:rFonts w:ascii="Arial" w:hAnsi="Arial" w:cs="Arial"/>
          <w:sz w:val="20"/>
          <w:szCs w:val="20"/>
        </w:rPr>
      </w:pPr>
      <w:r>
        <w:rPr>
          <w:rFonts w:ascii="Arial" w:hAnsi="Arial" w:cs="Arial"/>
          <w:sz w:val="20"/>
          <w:szCs w:val="20"/>
        </w:rPr>
        <w:t xml:space="preserve">Mr. Ayres stated that it is typically built with the home. He asked if they understood about the driveway split and if a typical section was shown. </w:t>
      </w:r>
    </w:p>
    <w:p w14:paraId="318ED93B" w14:textId="77777777" w:rsidR="004C09D3" w:rsidRDefault="004C09D3" w:rsidP="004C09D3">
      <w:pPr>
        <w:pStyle w:val="NoSpacing"/>
        <w:rPr>
          <w:rFonts w:ascii="Arial" w:hAnsi="Arial" w:cs="Arial"/>
          <w:sz w:val="20"/>
          <w:szCs w:val="20"/>
        </w:rPr>
      </w:pPr>
    </w:p>
    <w:p w14:paraId="6CA82A9F" w14:textId="61CAF042" w:rsidR="004C09D3" w:rsidRDefault="004C09D3" w:rsidP="004C09D3">
      <w:pPr>
        <w:pStyle w:val="NoSpacing"/>
        <w:rPr>
          <w:rFonts w:ascii="Arial" w:hAnsi="Arial" w:cs="Arial"/>
          <w:sz w:val="20"/>
          <w:szCs w:val="20"/>
        </w:rPr>
      </w:pPr>
      <w:r>
        <w:rPr>
          <w:rFonts w:ascii="Arial" w:hAnsi="Arial" w:cs="Arial"/>
          <w:sz w:val="20"/>
          <w:szCs w:val="20"/>
        </w:rPr>
        <w:t xml:space="preserve">Mr. Larrison replied that he did, and it was on page 5. </w:t>
      </w:r>
    </w:p>
    <w:p w14:paraId="019B1338" w14:textId="77777777" w:rsidR="004C09D3" w:rsidRDefault="004C09D3" w:rsidP="004C09D3">
      <w:pPr>
        <w:pStyle w:val="NoSpacing"/>
        <w:rPr>
          <w:rFonts w:ascii="Arial" w:hAnsi="Arial" w:cs="Arial"/>
          <w:sz w:val="20"/>
          <w:szCs w:val="20"/>
        </w:rPr>
      </w:pPr>
    </w:p>
    <w:p w14:paraId="7DCF6991" w14:textId="1BD23F08" w:rsidR="004C09D3" w:rsidRDefault="004C09D3" w:rsidP="004C09D3">
      <w:pPr>
        <w:pStyle w:val="NoSpacing"/>
        <w:rPr>
          <w:rFonts w:ascii="Arial" w:hAnsi="Arial" w:cs="Arial"/>
          <w:sz w:val="20"/>
          <w:szCs w:val="20"/>
        </w:rPr>
      </w:pPr>
      <w:r>
        <w:rPr>
          <w:rFonts w:ascii="Arial" w:hAnsi="Arial" w:cs="Arial"/>
          <w:sz w:val="20"/>
          <w:szCs w:val="20"/>
        </w:rPr>
        <w:t xml:space="preserve">There was more discussion about the plat notes. </w:t>
      </w:r>
    </w:p>
    <w:p w14:paraId="3ACA43AB" w14:textId="77777777" w:rsidR="004C09D3" w:rsidRDefault="004C09D3" w:rsidP="004C09D3">
      <w:pPr>
        <w:pStyle w:val="NoSpacing"/>
        <w:rPr>
          <w:rFonts w:ascii="Arial" w:hAnsi="Arial" w:cs="Arial"/>
          <w:sz w:val="20"/>
          <w:szCs w:val="20"/>
        </w:rPr>
      </w:pPr>
    </w:p>
    <w:p w14:paraId="47CB7CC2" w14:textId="6E39D4A2" w:rsidR="00F45962" w:rsidRDefault="00F45962" w:rsidP="00611FA9">
      <w:pPr>
        <w:pStyle w:val="NoSpacing"/>
        <w:rPr>
          <w:rFonts w:ascii="Arial" w:hAnsi="Arial" w:cs="Arial"/>
          <w:sz w:val="20"/>
          <w:szCs w:val="20"/>
        </w:rPr>
      </w:pPr>
      <w:r>
        <w:rPr>
          <w:rFonts w:ascii="Arial" w:hAnsi="Arial" w:cs="Arial"/>
          <w:sz w:val="20"/>
          <w:szCs w:val="20"/>
        </w:rPr>
        <w:t xml:space="preserve">Mr. Gaston noted that it had received drainage board approval. </w:t>
      </w:r>
    </w:p>
    <w:p w14:paraId="11F679DC" w14:textId="77777777" w:rsidR="004C09D3" w:rsidRDefault="004C09D3" w:rsidP="00611FA9">
      <w:pPr>
        <w:pStyle w:val="NoSpacing"/>
        <w:rPr>
          <w:rFonts w:ascii="Arial" w:hAnsi="Arial" w:cs="Arial"/>
          <w:sz w:val="20"/>
          <w:szCs w:val="20"/>
        </w:rPr>
      </w:pPr>
    </w:p>
    <w:p w14:paraId="1ED78DB9" w14:textId="61492A46" w:rsidR="004C09D3" w:rsidRDefault="004C09D3" w:rsidP="00611FA9">
      <w:pPr>
        <w:pStyle w:val="NoSpacing"/>
        <w:rPr>
          <w:rFonts w:ascii="Arial" w:hAnsi="Arial" w:cs="Arial"/>
          <w:sz w:val="20"/>
          <w:szCs w:val="20"/>
        </w:rPr>
      </w:pPr>
      <w:r>
        <w:rPr>
          <w:rFonts w:ascii="Arial" w:hAnsi="Arial" w:cs="Arial"/>
          <w:sz w:val="20"/>
          <w:szCs w:val="20"/>
        </w:rPr>
        <w:t>Mr. Ayres opened the public hearing.  There being no one signed up to speak, he then closed the public hearing.</w:t>
      </w:r>
    </w:p>
    <w:p w14:paraId="701C84B0" w14:textId="77777777" w:rsidR="00B83691" w:rsidRDefault="00B83691" w:rsidP="00B83691">
      <w:pPr>
        <w:pStyle w:val="NoSpacing"/>
        <w:rPr>
          <w:rFonts w:ascii="Arial" w:hAnsi="Arial" w:cs="Arial"/>
          <w:sz w:val="20"/>
          <w:szCs w:val="20"/>
        </w:rPr>
      </w:pPr>
    </w:p>
    <w:p w14:paraId="5FF0A0D4" w14:textId="7B5B6692" w:rsidR="00B83691" w:rsidRDefault="00B83691" w:rsidP="00B83691">
      <w:pPr>
        <w:pStyle w:val="NoSpacing"/>
        <w:rPr>
          <w:rFonts w:ascii="Arial" w:hAnsi="Arial" w:cs="Arial"/>
          <w:sz w:val="20"/>
          <w:szCs w:val="20"/>
        </w:rPr>
      </w:pPr>
      <w:r>
        <w:rPr>
          <w:rFonts w:ascii="Arial" w:hAnsi="Arial" w:cs="Arial"/>
          <w:sz w:val="20"/>
          <w:szCs w:val="20"/>
        </w:rPr>
        <w:t xml:space="preserve">Mrs. Harrington motioned </w:t>
      </w:r>
      <w:r w:rsidR="0098486F">
        <w:rPr>
          <w:rFonts w:ascii="Arial" w:hAnsi="Arial" w:cs="Arial"/>
          <w:sz w:val="20"/>
          <w:szCs w:val="20"/>
        </w:rPr>
        <w:t>for approval of</w:t>
      </w:r>
      <w:r>
        <w:rPr>
          <w:rFonts w:ascii="Arial" w:hAnsi="Arial" w:cs="Arial"/>
          <w:sz w:val="20"/>
          <w:szCs w:val="20"/>
        </w:rPr>
        <w:t xml:space="preserve"> </w:t>
      </w:r>
      <w:r>
        <w:rPr>
          <w:rFonts w:ascii="Arial" w:hAnsi="Arial" w:cs="Arial"/>
          <w:b/>
          <w:bCs/>
          <w:sz w:val="20"/>
          <w:szCs w:val="20"/>
        </w:rPr>
        <w:t xml:space="preserve">MIP 1172/23: Stewart &amp; Stewart, LLC </w:t>
      </w:r>
      <w:r w:rsidR="0098486F">
        <w:rPr>
          <w:rFonts w:ascii="Arial" w:hAnsi="Arial" w:cs="Arial"/>
          <w:sz w:val="20"/>
          <w:szCs w:val="20"/>
        </w:rPr>
        <w:t>subject to staff recommendations</w:t>
      </w:r>
      <w:r>
        <w:rPr>
          <w:rFonts w:ascii="Arial" w:hAnsi="Arial" w:cs="Arial"/>
          <w:sz w:val="20"/>
          <w:szCs w:val="20"/>
        </w:rPr>
        <w:t>.</w:t>
      </w:r>
    </w:p>
    <w:p w14:paraId="7D038BF5" w14:textId="77777777" w:rsidR="00B83691" w:rsidRDefault="00B83691" w:rsidP="00B83691">
      <w:pPr>
        <w:pStyle w:val="NoSpacing"/>
        <w:rPr>
          <w:rFonts w:ascii="Arial" w:hAnsi="Arial" w:cs="Arial"/>
          <w:sz w:val="20"/>
          <w:szCs w:val="20"/>
        </w:rPr>
      </w:pPr>
    </w:p>
    <w:p w14:paraId="56D52B16" w14:textId="2FD7570F" w:rsidR="00B83691" w:rsidRDefault="00B83691" w:rsidP="00B83691">
      <w:pPr>
        <w:pStyle w:val="NoSpacing"/>
        <w:rPr>
          <w:rFonts w:ascii="Arial" w:hAnsi="Arial" w:cs="Arial"/>
          <w:sz w:val="20"/>
          <w:szCs w:val="20"/>
        </w:rPr>
      </w:pPr>
      <w:r>
        <w:rPr>
          <w:rFonts w:ascii="Arial" w:hAnsi="Arial" w:cs="Arial"/>
          <w:sz w:val="20"/>
          <w:szCs w:val="20"/>
        </w:rPr>
        <w:t xml:space="preserve">Mr. Kneeland seconded the motion. </w:t>
      </w:r>
    </w:p>
    <w:p w14:paraId="1F28889F" w14:textId="77777777" w:rsidR="00B83691" w:rsidRDefault="00B83691" w:rsidP="00B83691">
      <w:pPr>
        <w:pStyle w:val="NoSpacing"/>
        <w:rPr>
          <w:rFonts w:ascii="Arial" w:hAnsi="Arial" w:cs="Arial"/>
          <w:sz w:val="20"/>
          <w:szCs w:val="20"/>
        </w:rPr>
      </w:pPr>
    </w:p>
    <w:p w14:paraId="091A1B27" w14:textId="10089401" w:rsidR="00B83691" w:rsidRDefault="00B83691" w:rsidP="00B83691">
      <w:pPr>
        <w:pStyle w:val="NoSpacing"/>
        <w:rPr>
          <w:rFonts w:ascii="Arial" w:hAnsi="Arial" w:cs="Arial"/>
          <w:sz w:val="20"/>
          <w:szCs w:val="20"/>
        </w:rPr>
      </w:pPr>
      <w:r>
        <w:rPr>
          <w:rFonts w:ascii="Arial" w:hAnsi="Arial" w:cs="Arial"/>
          <w:sz w:val="20"/>
          <w:szCs w:val="20"/>
        </w:rPr>
        <w:t xml:space="preserve">FOR – </w:t>
      </w:r>
      <w:r w:rsidR="0098486F">
        <w:rPr>
          <w:rFonts w:ascii="Arial" w:hAnsi="Arial" w:cs="Arial"/>
          <w:sz w:val="20"/>
          <w:szCs w:val="20"/>
        </w:rPr>
        <w:t>4</w:t>
      </w:r>
      <w:r>
        <w:rPr>
          <w:rFonts w:ascii="Arial" w:hAnsi="Arial" w:cs="Arial"/>
          <w:sz w:val="20"/>
          <w:szCs w:val="20"/>
        </w:rPr>
        <w:t xml:space="preserve"> –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4FCB61EB" w14:textId="77777777" w:rsidR="00B83691" w:rsidRDefault="00B83691" w:rsidP="00B83691">
      <w:pPr>
        <w:pStyle w:val="NoSpacing"/>
        <w:rPr>
          <w:rFonts w:ascii="Arial" w:hAnsi="Arial" w:cs="Arial"/>
          <w:sz w:val="20"/>
          <w:szCs w:val="20"/>
        </w:rPr>
      </w:pPr>
    </w:p>
    <w:p w14:paraId="2B6919B2" w14:textId="0F0B96F2" w:rsidR="00165FB2" w:rsidRDefault="0098486F" w:rsidP="00AC264E">
      <w:pPr>
        <w:ind w:firstLine="0"/>
        <w:rPr>
          <w:rFonts w:ascii="Arial" w:hAnsi="Arial" w:cs="Arial"/>
          <w:b/>
          <w:bCs/>
          <w:sz w:val="20"/>
          <w:szCs w:val="20"/>
        </w:rPr>
      </w:pPr>
      <w:r>
        <w:rPr>
          <w:rFonts w:ascii="Arial" w:hAnsi="Arial" w:cs="Arial"/>
          <w:sz w:val="22"/>
          <w:szCs w:val="22"/>
        </w:rPr>
        <w:tab/>
      </w:r>
      <w:r>
        <w:rPr>
          <w:rFonts w:ascii="Arial" w:hAnsi="Arial" w:cs="Arial"/>
          <w:sz w:val="20"/>
          <w:szCs w:val="20"/>
        </w:rPr>
        <w:t xml:space="preserve">Mr. Kneeland motioned for approval of </w:t>
      </w:r>
      <w:r>
        <w:rPr>
          <w:rFonts w:ascii="Arial" w:hAnsi="Arial" w:cs="Arial"/>
          <w:b/>
          <w:bCs/>
          <w:sz w:val="20"/>
          <w:szCs w:val="20"/>
        </w:rPr>
        <w:t>WA 348/23</w:t>
      </w:r>
      <w:r w:rsidR="004F052F">
        <w:rPr>
          <w:rFonts w:ascii="Arial" w:hAnsi="Arial" w:cs="Arial"/>
          <w:b/>
          <w:bCs/>
          <w:sz w:val="20"/>
          <w:szCs w:val="20"/>
        </w:rPr>
        <w:t xml:space="preserve">. </w:t>
      </w:r>
    </w:p>
    <w:p w14:paraId="06E52055" w14:textId="77777777" w:rsidR="004F052F" w:rsidRDefault="004F052F" w:rsidP="00AC264E">
      <w:pPr>
        <w:ind w:firstLine="0"/>
        <w:rPr>
          <w:rFonts w:ascii="Arial" w:hAnsi="Arial" w:cs="Arial"/>
          <w:b/>
          <w:bCs/>
          <w:sz w:val="20"/>
          <w:szCs w:val="20"/>
        </w:rPr>
      </w:pPr>
    </w:p>
    <w:p w14:paraId="2EB1AB62" w14:textId="094A05EB" w:rsidR="004F052F" w:rsidRDefault="004F052F" w:rsidP="00AC264E">
      <w:pPr>
        <w:ind w:firstLine="0"/>
        <w:rPr>
          <w:rFonts w:ascii="Arial" w:hAnsi="Arial" w:cs="Arial"/>
          <w:sz w:val="20"/>
          <w:szCs w:val="20"/>
        </w:rPr>
      </w:pPr>
      <w:r>
        <w:rPr>
          <w:rFonts w:ascii="Arial" w:hAnsi="Arial" w:cs="Arial"/>
          <w:b/>
          <w:bCs/>
          <w:sz w:val="20"/>
          <w:szCs w:val="20"/>
        </w:rPr>
        <w:tab/>
      </w:r>
      <w:r>
        <w:rPr>
          <w:rFonts w:ascii="Arial" w:hAnsi="Arial" w:cs="Arial"/>
          <w:sz w:val="20"/>
          <w:szCs w:val="20"/>
        </w:rPr>
        <w:t>Mr. Gaston seconded the motion. Mrs. Harrington voted against.</w:t>
      </w:r>
    </w:p>
    <w:p w14:paraId="2AF9A33E" w14:textId="77777777" w:rsidR="004F052F" w:rsidRDefault="004F052F" w:rsidP="00AC264E">
      <w:pPr>
        <w:ind w:firstLine="0"/>
        <w:rPr>
          <w:rFonts w:ascii="Arial" w:hAnsi="Arial" w:cs="Arial"/>
          <w:sz w:val="20"/>
          <w:szCs w:val="20"/>
        </w:rPr>
      </w:pPr>
    </w:p>
    <w:p w14:paraId="79BE9F65" w14:textId="56490671" w:rsidR="004F052F" w:rsidRDefault="004F052F" w:rsidP="00AC264E">
      <w:pPr>
        <w:ind w:firstLine="0"/>
        <w:rPr>
          <w:rFonts w:ascii="Arial" w:hAnsi="Arial" w:cs="Arial"/>
          <w:sz w:val="20"/>
          <w:szCs w:val="20"/>
        </w:rPr>
      </w:pPr>
      <w:r>
        <w:rPr>
          <w:rFonts w:ascii="Arial" w:hAnsi="Arial" w:cs="Arial"/>
          <w:sz w:val="20"/>
          <w:szCs w:val="20"/>
        </w:rPr>
        <w:tab/>
        <w:t>FOR – 3 –</w:t>
      </w:r>
      <w:r>
        <w:rPr>
          <w:rFonts w:ascii="Arial" w:hAnsi="Arial" w:cs="Arial"/>
          <w:sz w:val="20"/>
          <w:szCs w:val="20"/>
        </w:rPr>
        <w:tab/>
      </w:r>
      <w:r>
        <w:rPr>
          <w:rFonts w:ascii="Arial" w:hAnsi="Arial" w:cs="Arial"/>
          <w:sz w:val="20"/>
          <w:szCs w:val="20"/>
        </w:rPr>
        <w:tab/>
        <w:t>AGAINST – 1 –</w:t>
      </w:r>
      <w:r>
        <w:rPr>
          <w:rFonts w:ascii="Arial" w:hAnsi="Arial" w:cs="Arial"/>
          <w:sz w:val="20"/>
          <w:szCs w:val="20"/>
        </w:rPr>
        <w:tab/>
      </w:r>
      <w:r>
        <w:rPr>
          <w:rFonts w:ascii="Arial" w:hAnsi="Arial" w:cs="Arial"/>
          <w:sz w:val="20"/>
          <w:szCs w:val="20"/>
        </w:rPr>
        <w:tab/>
        <w:t>ABSTAINED – 0 –</w:t>
      </w:r>
    </w:p>
    <w:p w14:paraId="781146FF" w14:textId="77777777" w:rsidR="004F052F" w:rsidRDefault="004F052F" w:rsidP="00AC264E">
      <w:pPr>
        <w:ind w:firstLine="0"/>
        <w:rPr>
          <w:rFonts w:ascii="Arial" w:hAnsi="Arial" w:cs="Arial"/>
          <w:sz w:val="20"/>
          <w:szCs w:val="20"/>
        </w:rPr>
      </w:pPr>
    </w:p>
    <w:p w14:paraId="04856E38" w14:textId="17FC3502" w:rsidR="004F052F" w:rsidRDefault="004F052F" w:rsidP="00AC264E">
      <w:pPr>
        <w:ind w:firstLine="0"/>
        <w:rPr>
          <w:rFonts w:ascii="Arial" w:hAnsi="Arial" w:cs="Arial"/>
          <w:sz w:val="20"/>
          <w:szCs w:val="20"/>
        </w:rPr>
      </w:pPr>
      <w:r>
        <w:rPr>
          <w:rFonts w:ascii="Arial" w:hAnsi="Arial" w:cs="Arial"/>
          <w:sz w:val="20"/>
          <w:szCs w:val="20"/>
        </w:rPr>
        <w:tab/>
        <w:t xml:space="preserve">The staff recommendations are as follows. </w:t>
      </w:r>
    </w:p>
    <w:p w14:paraId="71A0864A" w14:textId="77777777" w:rsidR="004F052F" w:rsidRDefault="004F052F" w:rsidP="00AC264E">
      <w:pPr>
        <w:ind w:firstLine="0"/>
        <w:rPr>
          <w:rFonts w:ascii="Arial" w:hAnsi="Arial" w:cs="Arial"/>
          <w:sz w:val="20"/>
          <w:szCs w:val="20"/>
        </w:rPr>
      </w:pPr>
    </w:p>
    <w:p w14:paraId="63663170" w14:textId="5EB09040" w:rsidR="004F052F" w:rsidRPr="004F052F" w:rsidRDefault="004F052F" w:rsidP="004F052F">
      <w:pPr>
        <w:pStyle w:val="Conditions"/>
        <w:ind w:firstLine="0"/>
        <w:rPr>
          <w:rFonts w:ascii="Arial" w:hAnsi="Arial" w:cs="Arial"/>
          <w:sz w:val="20"/>
          <w:szCs w:val="20"/>
        </w:rPr>
      </w:pPr>
      <w:r w:rsidRPr="004F052F">
        <w:rPr>
          <w:rFonts w:ascii="Arial" w:hAnsi="Arial" w:cs="Arial"/>
          <w:sz w:val="20"/>
          <w:szCs w:val="20"/>
        </w:rPr>
        <w:t>drainage conditions:</w:t>
      </w:r>
    </w:p>
    <w:p w14:paraId="628393F1" w14:textId="77777777" w:rsidR="004F052F" w:rsidRPr="004F052F" w:rsidRDefault="004F052F" w:rsidP="004F052F">
      <w:pPr>
        <w:pStyle w:val="comments"/>
        <w:rPr>
          <w:rFonts w:ascii="Arial" w:hAnsi="Arial" w:cs="Arial"/>
          <w:sz w:val="20"/>
          <w:szCs w:val="20"/>
        </w:rPr>
      </w:pPr>
      <w:r w:rsidRPr="004F052F">
        <w:rPr>
          <w:rFonts w:ascii="Arial" w:hAnsi="Arial" w:cs="Arial"/>
          <w:sz w:val="20"/>
          <w:szCs w:val="20"/>
        </w:rPr>
        <w:t>Subject to Drainage Board approval and the conditions of the County Surveyor.</w:t>
      </w:r>
    </w:p>
    <w:p w14:paraId="1713E1BD" w14:textId="77777777" w:rsidR="004F052F" w:rsidRPr="004F052F" w:rsidRDefault="004F052F" w:rsidP="004F052F">
      <w:pPr>
        <w:pStyle w:val="Conditions"/>
        <w:spacing w:after="100" w:afterAutospacing="1"/>
        <w:rPr>
          <w:rFonts w:ascii="Arial" w:hAnsi="Arial" w:cs="Arial"/>
          <w:sz w:val="20"/>
          <w:szCs w:val="20"/>
        </w:rPr>
      </w:pPr>
    </w:p>
    <w:p w14:paraId="6CCF60DC" w14:textId="18552FB5" w:rsidR="004F052F" w:rsidRPr="004F052F" w:rsidRDefault="004F052F" w:rsidP="004F052F">
      <w:pPr>
        <w:pStyle w:val="Conditions"/>
        <w:spacing w:after="100" w:afterAutospacing="1"/>
        <w:ind w:firstLine="0"/>
        <w:rPr>
          <w:rFonts w:ascii="Arial" w:hAnsi="Arial" w:cs="Arial"/>
          <w:sz w:val="20"/>
          <w:szCs w:val="20"/>
        </w:rPr>
      </w:pPr>
      <w:r w:rsidRPr="004F052F">
        <w:rPr>
          <w:rFonts w:ascii="Arial" w:hAnsi="Arial" w:cs="Arial"/>
          <w:sz w:val="20"/>
          <w:szCs w:val="20"/>
        </w:rPr>
        <w:lastRenderedPageBreak/>
        <w:t>sTAFF RecoMMENdAtions:</w:t>
      </w:r>
    </w:p>
    <w:p w14:paraId="6AC3CFBB" w14:textId="77777777" w:rsidR="004F052F" w:rsidRPr="004F052F" w:rsidRDefault="004F052F" w:rsidP="004F052F">
      <w:pPr>
        <w:pStyle w:val="ListParagraph"/>
        <w:numPr>
          <w:ilvl w:val="0"/>
          <w:numId w:val="26"/>
        </w:numPr>
        <w:spacing w:line="276" w:lineRule="auto"/>
        <w:ind w:left="360"/>
        <w:rPr>
          <w:rFonts w:ascii="Arial" w:hAnsi="Arial" w:cs="Arial"/>
          <w:sz w:val="20"/>
          <w:szCs w:val="20"/>
        </w:rPr>
      </w:pPr>
      <w:r w:rsidRPr="004F052F">
        <w:rPr>
          <w:rFonts w:ascii="Arial" w:hAnsi="Arial" w:cs="Arial"/>
          <w:sz w:val="20"/>
          <w:szCs w:val="20"/>
        </w:rPr>
        <w:t>Waiver 6.12(1)(b) Sidewalks are required within Guilford Township</w:t>
      </w:r>
    </w:p>
    <w:p w14:paraId="750523DA" w14:textId="77777777" w:rsidR="004F052F" w:rsidRPr="004F052F" w:rsidRDefault="004F052F" w:rsidP="004F052F">
      <w:pPr>
        <w:pStyle w:val="ListParagraph"/>
        <w:numPr>
          <w:ilvl w:val="1"/>
          <w:numId w:val="26"/>
        </w:numPr>
        <w:spacing w:line="276" w:lineRule="auto"/>
        <w:ind w:left="720"/>
        <w:rPr>
          <w:rFonts w:ascii="Arial" w:hAnsi="Arial" w:cs="Arial"/>
          <w:sz w:val="20"/>
          <w:szCs w:val="20"/>
        </w:rPr>
      </w:pPr>
      <w:r w:rsidRPr="004F052F">
        <w:rPr>
          <w:rFonts w:ascii="Arial" w:hAnsi="Arial" w:cs="Arial"/>
          <w:sz w:val="20"/>
          <w:szCs w:val="20"/>
        </w:rPr>
        <w:t xml:space="preserve">The Health Department is not in favor of any sidewalk waivers due to high rates of obesity, in children and adults, as well as the chronic disease that result from limited exercise opportunities.  Studies show that people with access to sidewalks get more exercise.  Reduction of short car trips when engines emit the most pollution because they are not yet warmed up will also improve air quality.  </w:t>
      </w:r>
    </w:p>
    <w:p w14:paraId="613D6A1D" w14:textId="77777777" w:rsidR="004F052F" w:rsidRPr="004F052F" w:rsidRDefault="004F052F" w:rsidP="004F052F">
      <w:pPr>
        <w:pStyle w:val="ListParagraph"/>
        <w:numPr>
          <w:ilvl w:val="1"/>
          <w:numId w:val="26"/>
        </w:numPr>
        <w:spacing w:line="276" w:lineRule="auto"/>
        <w:ind w:left="720"/>
        <w:rPr>
          <w:rFonts w:ascii="Arial" w:hAnsi="Arial" w:cs="Arial"/>
          <w:sz w:val="20"/>
          <w:szCs w:val="20"/>
        </w:rPr>
      </w:pPr>
      <w:r w:rsidRPr="004F052F">
        <w:rPr>
          <w:rFonts w:ascii="Arial" w:hAnsi="Arial" w:cs="Arial"/>
          <w:sz w:val="20"/>
          <w:szCs w:val="20"/>
        </w:rPr>
        <w:t>The Planning Department is not in favor of a sidewalk waiver except for the frontage where the existing septic system is located on Lot 1, and west from there.</w:t>
      </w:r>
    </w:p>
    <w:p w14:paraId="0C1CC78F" w14:textId="556A16D3" w:rsidR="004F052F" w:rsidRPr="004F052F" w:rsidRDefault="004F052F" w:rsidP="004F052F">
      <w:pPr>
        <w:pStyle w:val="ListParagraph"/>
        <w:numPr>
          <w:ilvl w:val="0"/>
          <w:numId w:val="26"/>
        </w:numPr>
        <w:ind w:left="360"/>
        <w:rPr>
          <w:rFonts w:ascii="Arial" w:hAnsi="Arial" w:cs="Arial"/>
          <w:sz w:val="20"/>
          <w:szCs w:val="20"/>
        </w:rPr>
      </w:pPr>
      <w:r w:rsidRPr="004F052F">
        <w:rPr>
          <w:rFonts w:ascii="Arial" w:hAnsi="Arial" w:cs="Arial"/>
          <w:sz w:val="20"/>
          <w:szCs w:val="20"/>
        </w:rPr>
        <w:t xml:space="preserve">Add a note to remove vertical obstructions within 10’ of the edge of pavement, including </w:t>
      </w:r>
      <w:r w:rsidR="00E8081A" w:rsidRPr="004F052F">
        <w:rPr>
          <w:rFonts w:ascii="Arial" w:hAnsi="Arial" w:cs="Arial"/>
          <w:sz w:val="20"/>
          <w:szCs w:val="20"/>
        </w:rPr>
        <w:t>trees.</w:t>
      </w:r>
    </w:p>
    <w:p w14:paraId="47207770" w14:textId="4969983D" w:rsidR="004F052F" w:rsidRPr="004F052F" w:rsidRDefault="004F052F" w:rsidP="004F052F">
      <w:pPr>
        <w:pStyle w:val="ListParagraph"/>
        <w:numPr>
          <w:ilvl w:val="0"/>
          <w:numId w:val="26"/>
        </w:numPr>
        <w:ind w:left="360"/>
        <w:rPr>
          <w:rFonts w:ascii="Arial" w:hAnsi="Arial" w:cs="Arial"/>
          <w:sz w:val="20"/>
          <w:szCs w:val="20"/>
        </w:rPr>
      </w:pPr>
      <w:r w:rsidRPr="004F052F">
        <w:rPr>
          <w:rFonts w:ascii="Arial" w:hAnsi="Arial" w:cs="Arial"/>
          <w:sz w:val="20"/>
          <w:szCs w:val="20"/>
        </w:rPr>
        <w:t xml:space="preserve">The drive should not split before the edge of the </w:t>
      </w:r>
      <w:r w:rsidR="00E8081A" w:rsidRPr="004F052F">
        <w:rPr>
          <w:rFonts w:ascii="Arial" w:hAnsi="Arial" w:cs="Arial"/>
          <w:sz w:val="20"/>
          <w:szCs w:val="20"/>
        </w:rPr>
        <w:t>ROW.</w:t>
      </w:r>
    </w:p>
    <w:p w14:paraId="4392F042" w14:textId="77777777" w:rsidR="004F052F" w:rsidRPr="004F052F" w:rsidRDefault="004F052F" w:rsidP="004F052F">
      <w:pPr>
        <w:pStyle w:val="ListParagraph"/>
        <w:numPr>
          <w:ilvl w:val="0"/>
          <w:numId w:val="26"/>
        </w:numPr>
        <w:ind w:left="360"/>
        <w:rPr>
          <w:rFonts w:ascii="Arial" w:hAnsi="Arial" w:cs="Arial"/>
          <w:sz w:val="20"/>
          <w:szCs w:val="20"/>
        </w:rPr>
      </w:pPr>
      <w:r w:rsidRPr="004F052F">
        <w:rPr>
          <w:rFonts w:ascii="Arial" w:hAnsi="Arial" w:cs="Arial"/>
          <w:sz w:val="20"/>
          <w:szCs w:val="20"/>
        </w:rPr>
        <w:t>Provide typical section for driveway construction in right of way.</w:t>
      </w:r>
    </w:p>
    <w:p w14:paraId="7717F561" w14:textId="77777777" w:rsidR="004F052F" w:rsidRPr="004F052F" w:rsidRDefault="004F052F" w:rsidP="004F052F">
      <w:pPr>
        <w:pStyle w:val="ListParagraph"/>
        <w:numPr>
          <w:ilvl w:val="0"/>
          <w:numId w:val="26"/>
        </w:numPr>
        <w:ind w:left="360"/>
        <w:rPr>
          <w:rFonts w:ascii="Arial" w:hAnsi="Arial" w:cs="Arial"/>
          <w:sz w:val="20"/>
          <w:szCs w:val="20"/>
        </w:rPr>
      </w:pPr>
      <w:r w:rsidRPr="004F052F">
        <w:rPr>
          <w:rFonts w:ascii="Arial" w:hAnsi="Arial" w:cs="Arial"/>
          <w:sz w:val="20"/>
          <w:szCs w:val="20"/>
        </w:rPr>
        <w:t>The use of a shared drive with an ingress/egress easement may prevent further subdivision of these lots in the future.  A privately maintained public right of way would be preferred.</w:t>
      </w:r>
    </w:p>
    <w:p w14:paraId="6D2D8F89" w14:textId="5B866C14" w:rsidR="004F052F" w:rsidRPr="004F052F" w:rsidRDefault="004F052F" w:rsidP="004F052F">
      <w:pPr>
        <w:pStyle w:val="ListParagraph"/>
        <w:numPr>
          <w:ilvl w:val="0"/>
          <w:numId w:val="26"/>
        </w:numPr>
        <w:ind w:left="360"/>
        <w:rPr>
          <w:rFonts w:ascii="Arial" w:hAnsi="Arial" w:cs="Arial"/>
          <w:sz w:val="20"/>
          <w:szCs w:val="20"/>
        </w:rPr>
      </w:pPr>
      <w:r w:rsidRPr="004F052F">
        <w:rPr>
          <w:rFonts w:ascii="Arial" w:hAnsi="Arial" w:cs="Arial"/>
          <w:sz w:val="20"/>
          <w:szCs w:val="20"/>
        </w:rPr>
        <w:t xml:space="preserve">Provide a hold harmless statement on the plat regarding the existing septic system in the </w:t>
      </w:r>
      <w:r w:rsidR="00E8081A" w:rsidRPr="004F052F">
        <w:rPr>
          <w:rFonts w:ascii="Arial" w:hAnsi="Arial" w:cs="Arial"/>
          <w:sz w:val="20"/>
          <w:szCs w:val="20"/>
        </w:rPr>
        <w:t>ROW.</w:t>
      </w:r>
      <w:r w:rsidRPr="004F052F">
        <w:rPr>
          <w:rFonts w:ascii="Arial" w:hAnsi="Arial" w:cs="Arial"/>
          <w:sz w:val="20"/>
          <w:szCs w:val="20"/>
        </w:rPr>
        <w:t xml:space="preserve"> </w:t>
      </w:r>
    </w:p>
    <w:p w14:paraId="07E85A02" w14:textId="77777777" w:rsidR="004F052F" w:rsidRPr="004F052F" w:rsidRDefault="004F052F" w:rsidP="004F052F">
      <w:pPr>
        <w:pStyle w:val="ListParagraph"/>
        <w:numPr>
          <w:ilvl w:val="0"/>
          <w:numId w:val="26"/>
        </w:numPr>
        <w:ind w:left="360"/>
        <w:rPr>
          <w:rFonts w:ascii="Arial" w:hAnsi="Arial" w:cs="Arial"/>
          <w:sz w:val="20"/>
          <w:szCs w:val="20"/>
        </w:rPr>
      </w:pPr>
      <w:r w:rsidRPr="004F052F">
        <w:rPr>
          <w:rFonts w:ascii="Arial" w:hAnsi="Arial" w:cs="Arial"/>
          <w:sz w:val="20"/>
          <w:szCs w:val="20"/>
        </w:rPr>
        <w:t>Provide locations for Tees and or Wyes for connection points. There is 700 LF of 6” sub surface drain without any cleanout points, provide one within mid runs at the minimum. Show the details for these cleanouts. Due to the route going through woods, specify the style of pipe (solid or perforated)</w:t>
      </w:r>
    </w:p>
    <w:p w14:paraId="77D1AD1B" w14:textId="77777777" w:rsidR="004F052F" w:rsidRPr="004F052F" w:rsidRDefault="004F052F" w:rsidP="004F052F">
      <w:pPr>
        <w:pStyle w:val="ListParagraph"/>
        <w:numPr>
          <w:ilvl w:val="0"/>
          <w:numId w:val="26"/>
        </w:numPr>
        <w:ind w:left="360"/>
        <w:rPr>
          <w:rFonts w:ascii="Arial" w:hAnsi="Arial" w:cs="Arial"/>
          <w:sz w:val="20"/>
          <w:szCs w:val="20"/>
        </w:rPr>
      </w:pPr>
      <w:r w:rsidRPr="004F052F">
        <w:rPr>
          <w:rFonts w:ascii="Arial" w:hAnsi="Arial" w:cs="Arial"/>
          <w:sz w:val="20"/>
          <w:szCs w:val="20"/>
        </w:rPr>
        <w:t>Note that city water is available.</w:t>
      </w:r>
    </w:p>
    <w:p w14:paraId="41EACF5B" w14:textId="77777777" w:rsidR="004F052F" w:rsidRPr="004F052F" w:rsidRDefault="004F052F" w:rsidP="004F052F">
      <w:pPr>
        <w:pStyle w:val="ListParagraph"/>
        <w:numPr>
          <w:ilvl w:val="0"/>
          <w:numId w:val="26"/>
        </w:numPr>
        <w:ind w:left="360"/>
        <w:rPr>
          <w:rFonts w:ascii="Arial" w:hAnsi="Arial" w:cs="Arial"/>
          <w:sz w:val="20"/>
          <w:szCs w:val="20"/>
        </w:rPr>
      </w:pPr>
      <w:r w:rsidRPr="004F052F">
        <w:rPr>
          <w:rFonts w:ascii="Arial" w:hAnsi="Arial" w:cs="Arial"/>
          <w:sz w:val="20"/>
          <w:szCs w:val="20"/>
        </w:rPr>
        <w:t>The existing septic tank is less than 30 feet from the well on lot 1.</w:t>
      </w:r>
    </w:p>
    <w:p w14:paraId="6821BB49" w14:textId="77777777" w:rsidR="004F052F" w:rsidRPr="004F052F" w:rsidRDefault="004F052F" w:rsidP="004F052F">
      <w:pPr>
        <w:rPr>
          <w:rFonts w:ascii="Arial" w:hAnsi="Arial" w:cs="Arial"/>
          <w:color w:val="FF0000"/>
          <w:sz w:val="20"/>
          <w:szCs w:val="20"/>
        </w:rPr>
      </w:pPr>
    </w:p>
    <w:p w14:paraId="711AC891" w14:textId="77777777" w:rsidR="004F052F" w:rsidRPr="004F052F" w:rsidRDefault="004F052F" w:rsidP="004F052F">
      <w:pPr>
        <w:pStyle w:val="Conditions"/>
        <w:ind w:firstLine="0"/>
        <w:rPr>
          <w:rFonts w:ascii="Arial" w:hAnsi="Arial" w:cs="Arial"/>
          <w:sz w:val="20"/>
          <w:szCs w:val="20"/>
        </w:rPr>
      </w:pPr>
      <w:r w:rsidRPr="004F052F">
        <w:rPr>
          <w:rFonts w:ascii="Arial" w:hAnsi="Arial" w:cs="Arial"/>
          <w:sz w:val="20"/>
          <w:szCs w:val="20"/>
        </w:rPr>
        <w:t>conditions of approval:</w:t>
      </w:r>
    </w:p>
    <w:p w14:paraId="2B8D55D8" w14:textId="77777777" w:rsidR="004F052F" w:rsidRPr="004F052F" w:rsidRDefault="004F052F" w:rsidP="004F052F">
      <w:pPr>
        <w:pStyle w:val="comments"/>
        <w:numPr>
          <w:ilvl w:val="0"/>
          <w:numId w:val="1"/>
        </w:numPr>
        <w:tabs>
          <w:tab w:val="clear" w:pos="720"/>
        </w:tabs>
        <w:ind w:left="360" w:hanging="360"/>
        <w:rPr>
          <w:rFonts w:ascii="Arial" w:hAnsi="Arial" w:cs="Arial"/>
          <w:sz w:val="20"/>
          <w:szCs w:val="20"/>
        </w:rPr>
      </w:pPr>
      <w:r w:rsidRPr="004F052F">
        <w:rPr>
          <w:rFonts w:ascii="Arial" w:hAnsi="Arial" w:cs="Arial"/>
          <w:sz w:val="20"/>
          <w:szCs w:val="20"/>
        </w:rPr>
        <w:t>A properly executed County/Owner Inspection Agreement must be provided prior to approval with all appropriate fees paid prior to the start of any construction.</w:t>
      </w:r>
    </w:p>
    <w:p w14:paraId="6822F9FC" w14:textId="77777777" w:rsidR="004F052F" w:rsidRPr="004F052F" w:rsidRDefault="004F052F" w:rsidP="004F052F">
      <w:pPr>
        <w:pStyle w:val="comments"/>
        <w:numPr>
          <w:ilvl w:val="0"/>
          <w:numId w:val="1"/>
        </w:numPr>
        <w:tabs>
          <w:tab w:val="clear" w:pos="720"/>
        </w:tabs>
        <w:ind w:left="360" w:hanging="360"/>
        <w:rPr>
          <w:rFonts w:ascii="Arial" w:hAnsi="Arial" w:cs="Arial"/>
          <w:sz w:val="20"/>
          <w:szCs w:val="20"/>
        </w:rPr>
      </w:pPr>
      <w:r w:rsidRPr="004F052F">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20DD336E" w14:textId="77777777" w:rsidR="004F052F" w:rsidRPr="004F052F" w:rsidRDefault="004F052F" w:rsidP="004F052F">
      <w:pPr>
        <w:pStyle w:val="comments"/>
        <w:numPr>
          <w:ilvl w:val="0"/>
          <w:numId w:val="1"/>
        </w:numPr>
        <w:tabs>
          <w:tab w:val="clear" w:pos="720"/>
        </w:tabs>
        <w:ind w:left="360" w:hanging="360"/>
        <w:rPr>
          <w:rFonts w:ascii="Arial" w:hAnsi="Arial" w:cs="Arial"/>
          <w:sz w:val="20"/>
          <w:szCs w:val="20"/>
        </w:rPr>
      </w:pPr>
      <w:r w:rsidRPr="004F052F">
        <w:rPr>
          <w:rFonts w:ascii="Arial" w:hAnsi="Arial" w:cs="Arial"/>
          <w:sz w:val="20"/>
          <w:szCs w:val="20"/>
        </w:rPr>
        <w:t>The Hendricks County Planning and Building Department must be notified at least seventy-two (72) hours prior to any site improvements being installed.</w:t>
      </w:r>
    </w:p>
    <w:p w14:paraId="610AD89A" w14:textId="77777777" w:rsidR="004F052F" w:rsidRPr="004F052F" w:rsidRDefault="004F052F" w:rsidP="004F052F">
      <w:pPr>
        <w:pStyle w:val="comments"/>
        <w:numPr>
          <w:ilvl w:val="0"/>
          <w:numId w:val="1"/>
        </w:numPr>
        <w:tabs>
          <w:tab w:val="clear" w:pos="720"/>
        </w:tabs>
        <w:ind w:left="360" w:hanging="360"/>
        <w:rPr>
          <w:rFonts w:ascii="Arial" w:hAnsi="Arial" w:cs="Arial"/>
          <w:sz w:val="20"/>
          <w:szCs w:val="20"/>
        </w:rPr>
      </w:pPr>
      <w:r w:rsidRPr="004F052F">
        <w:rPr>
          <w:rFonts w:ascii="Arial" w:hAnsi="Arial" w:cs="Arial"/>
          <w:sz w:val="20"/>
          <w:szCs w:val="20"/>
        </w:rPr>
        <w:t xml:space="preserve">A septic system must be designed for these lots prior to building permit application to reflect the actual house location and size.  The initial review of the submitted soil analysis indicates that the soils are rated severe and that septic systems are feasible on these lots.  Additional soil borings for each lot may be required at the time of septic permit application. Proposed subsurface drain outlet elevations are required on each lot prior to final approval. </w:t>
      </w:r>
    </w:p>
    <w:p w14:paraId="78247D62" w14:textId="77777777" w:rsidR="004F052F" w:rsidRPr="004F052F" w:rsidRDefault="004F052F" w:rsidP="004F052F">
      <w:pPr>
        <w:pStyle w:val="comments"/>
        <w:numPr>
          <w:ilvl w:val="0"/>
          <w:numId w:val="1"/>
        </w:numPr>
        <w:tabs>
          <w:tab w:val="clear" w:pos="720"/>
        </w:tabs>
        <w:ind w:left="360" w:hanging="360"/>
        <w:rPr>
          <w:rFonts w:ascii="Arial" w:hAnsi="Arial" w:cs="Arial"/>
          <w:sz w:val="20"/>
          <w:szCs w:val="20"/>
        </w:rPr>
      </w:pPr>
      <w:r w:rsidRPr="004F052F">
        <w:rPr>
          <w:rFonts w:ascii="Arial" w:hAnsi="Arial" w:cs="Arial"/>
          <w:sz w:val="20"/>
          <w:szCs w:val="20"/>
        </w:rPr>
        <w:t>The absorption field areas must be fenced in such a way that accidental crossing of the site with equipment is prohibited.  This may be done by farm fence, snow fence, or other similar materials. Preservation of the absorption field areas is the responsibility of the developer and if these areas are not preserved it could make the lots unbuildable.</w:t>
      </w:r>
    </w:p>
    <w:p w14:paraId="2AEB18F5" w14:textId="77777777" w:rsidR="004F052F" w:rsidRPr="004F052F" w:rsidRDefault="004F052F" w:rsidP="004F052F">
      <w:pPr>
        <w:pStyle w:val="comments"/>
        <w:numPr>
          <w:ilvl w:val="0"/>
          <w:numId w:val="1"/>
        </w:numPr>
        <w:tabs>
          <w:tab w:val="clear" w:pos="720"/>
        </w:tabs>
        <w:ind w:left="360" w:hanging="360"/>
        <w:rPr>
          <w:rFonts w:ascii="Arial" w:hAnsi="Arial" w:cs="Arial"/>
          <w:sz w:val="20"/>
          <w:szCs w:val="20"/>
        </w:rPr>
      </w:pPr>
      <w:r w:rsidRPr="004F052F">
        <w:rPr>
          <w:rFonts w:ascii="Arial" w:hAnsi="Arial" w:cs="Arial"/>
          <w:sz w:val="20"/>
          <w:szCs w:val="20"/>
        </w:rPr>
        <w:t>Sidewalks must be installed when sidewalks become contiguous or adjacent on surrounding properties.</w:t>
      </w:r>
    </w:p>
    <w:p w14:paraId="3A17CFFA" w14:textId="18292854" w:rsidR="004F052F" w:rsidRPr="004F052F" w:rsidRDefault="004F052F" w:rsidP="004F052F">
      <w:pPr>
        <w:pStyle w:val="ListParagraph"/>
        <w:numPr>
          <w:ilvl w:val="0"/>
          <w:numId w:val="1"/>
        </w:numPr>
        <w:ind w:left="360" w:hanging="360"/>
        <w:rPr>
          <w:rFonts w:ascii="Arial" w:hAnsi="Arial" w:cs="Arial"/>
          <w:sz w:val="20"/>
          <w:szCs w:val="20"/>
        </w:rPr>
      </w:pPr>
      <w:r w:rsidRPr="004F052F">
        <w:rPr>
          <w:rFonts w:ascii="Arial" w:hAnsi="Arial" w:cs="Arial"/>
          <w:sz w:val="20"/>
          <w:szCs w:val="20"/>
        </w:rPr>
        <w:lastRenderedPageBreak/>
        <w:t>All new single-family and two-family dwellings in minor subdivisions shall include the minimum design standards identified in 8.1 Residential Design Standards of the Hendricks County Zoning Ordinance.</w:t>
      </w:r>
    </w:p>
    <w:p w14:paraId="39AB86E5" w14:textId="0462CA33" w:rsidR="004F052F" w:rsidRPr="00165FB2" w:rsidRDefault="004F052F" w:rsidP="00AC264E">
      <w:pPr>
        <w:ind w:firstLine="0"/>
        <w:rPr>
          <w:rFonts w:ascii="Arial" w:hAnsi="Arial" w:cs="Arial"/>
          <w:sz w:val="20"/>
          <w:szCs w:val="20"/>
        </w:rPr>
      </w:pPr>
      <w:r>
        <w:rPr>
          <w:rFonts w:ascii="Arial" w:hAnsi="Arial" w:cs="Arial"/>
          <w:sz w:val="20"/>
          <w:szCs w:val="20"/>
        </w:rPr>
        <w:tab/>
      </w:r>
    </w:p>
    <w:p w14:paraId="3E4470F9" w14:textId="77777777" w:rsidR="00B83691" w:rsidRPr="00165FB2" w:rsidRDefault="00B83691" w:rsidP="00AC264E">
      <w:pPr>
        <w:pStyle w:val="NoSpacing"/>
        <w:rPr>
          <w:rFonts w:ascii="Arial" w:hAnsi="Arial" w:cs="Arial"/>
          <w:sz w:val="20"/>
          <w:szCs w:val="20"/>
        </w:rPr>
      </w:pPr>
    </w:p>
    <w:p w14:paraId="43394EF1" w14:textId="77777777" w:rsidR="004F052F" w:rsidRPr="004F052F" w:rsidRDefault="004F052F" w:rsidP="004F052F">
      <w:pPr>
        <w:pStyle w:val="NoSpacing"/>
        <w:ind w:left="720" w:firstLine="0"/>
        <w:rPr>
          <w:rFonts w:ascii="Arial" w:hAnsi="Arial" w:cs="Arial"/>
          <w:bCs/>
          <w:sz w:val="20"/>
          <w:szCs w:val="20"/>
        </w:rPr>
      </w:pPr>
      <w:r w:rsidRPr="004F052F">
        <w:rPr>
          <w:rFonts w:ascii="Arial" w:hAnsi="Arial" w:cs="Arial"/>
          <w:b/>
          <w:sz w:val="20"/>
          <w:szCs w:val="20"/>
        </w:rPr>
        <w:t xml:space="preserve">DPR 435/23: IDGT INDIANA, LLC – AMENDMENT; </w:t>
      </w:r>
      <w:r w:rsidRPr="004F052F">
        <w:rPr>
          <w:rFonts w:ascii="Arial" w:hAnsi="Arial" w:cs="Arial"/>
          <w:bCs/>
          <w:sz w:val="20"/>
          <w:szCs w:val="20"/>
        </w:rPr>
        <w:t>an amendment to remove and reconstruct parking lots; Liberty Township; S26-T14N-R1W; located at 1801 Innovation Blvd. – Clayton (Studio A Indianapolis)</w:t>
      </w:r>
    </w:p>
    <w:p w14:paraId="33FFBC4D" w14:textId="77777777" w:rsidR="009976FF" w:rsidRDefault="009976FF" w:rsidP="00012B52">
      <w:pPr>
        <w:pStyle w:val="NoSpacing"/>
        <w:rPr>
          <w:rFonts w:ascii="Arial" w:hAnsi="Arial" w:cs="Arial"/>
          <w:sz w:val="20"/>
          <w:szCs w:val="20"/>
        </w:rPr>
      </w:pPr>
    </w:p>
    <w:p w14:paraId="18F34AF1" w14:textId="77777777" w:rsidR="009C053E" w:rsidRDefault="009C053E" w:rsidP="00012B52">
      <w:pPr>
        <w:pStyle w:val="NoSpacing"/>
        <w:rPr>
          <w:rFonts w:ascii="Arial" w:hAnsi="Arial" w:cs="Arial"/>
          <w:sz w:val="20"/>
          <w:szCs w:val="20"/>
        </w:rPr>
      </w:pPr>
    </w:p>
    <w:p w14:paraId="2AA1F1C9" w14:textId="28A339F6" w:rsidR="004F052F" w:rsidRDefault="00A15EE5" w:rsidP="00012B52">
      <w:pPr>
        <w:pStyle w:val="NoSpacing"/>
        <w:rPr>
          <w:rFonts w:ascii="Arial" w:hAnsi="Arial" w:cs="Arial"/>
          <w:sz w:val="20"/>
          <w:szCs w:val="20"/>
        </w:rPr>
      </w:pPr>
      <w:r>
        <w:rPr>
          <w:rFonts w:ascii="Arial" w:hAnsi="Arial" w:cs="Arial"/>
          <w:sz w:val="20"/>
          <w:szCs w:val="20"/>
        </w:rPr>
        <w:t xml:space="preserve">Mr. Gaston noted that it had received drainage board approval. </w:t>
      </w:r>
    </w:p>
    <w:p w14:paraId="5DE130E0" w14:textId="77777777" w:rsidR="00A15EE5" w:rsidRDefault="00A15EE5" w:rsidP="00012B52">
      <w:pPr>
        <w:pStyle w:val="NoSpacing"/>
        <w:rPr>
          <w:rFonts w:ascii="Arial" w:hAnsi="Arial" w:cs="Arial"/>
          <w:sz w:val="20"/>
          <w:szCs w:val="20"/>
        </w:rPr>
      </w:pPr>
    </w:p>
    <w:p w14:paraId="2FF82E41" w14:textId="7A75115A" w:rsidR="004F052F" w:rsidRDefault="004F052F" w:rsidP="00012B52">
      <w:pPr>
        <w:pStyle w:val="NoSpacing"/>
        <w:rPr>
          <w:rFonts w:ascii="Arial" w:hAnsi="Arial" w:cs="Arial"/>
          <w:sz w:val="20"/>
          <w:szCs w:val="20"/>
        </w:rPr>
      </w:pPr>
      <w:r>
        <w:rPr>
          <w:rFonts w:ascii="Arial" w:hAnsi="Arial" w:cs="Arial"/>
          <w:sz w:val="20"/>
          <w:szCs w:val="20"/>
        </w:rPr>
        <w:t>Mr. Max Mouser, Studio A Indianapolis, 9511 E. 96</w:t>
      </w:r>
      <w:r w:rsidRPr="004F052F">
        <w:rPr>
          <w:rFonts w:ascii="Arial" w:hAnsi="Arial" w:cs="Arial"/>
          <w:sz w:val="20"/>
          <w:szCs w:val="20"/>
          <w:vertAlign w:val="superscript"/>
        </w:rPr>
        <w:t>th</w:t>
      </w:r>
      <w:r>
        <w:rPr>
          <w:rFonts w:ascii="Arial" w:hAnsi="Arial" w:cs="Arial"/>
          <w:sz w:val="20"/>
          <w:szCs w:val="20"/>
        </w:rPr>
        <w:t xml:space="preserve"> St., Indianapolis, was present. </w:t>
      </w:r>
      <w:r w:rsidR="00A15EE5">
        <w:rPr>
          <w:rFonts w:ascii="Arial" w:hAnsi="Arial" w:cs="Arial"/>
          <w:sz w:val="20"/>
          <w:szCs w:val="20"/>
        </w:rPr>
        <w:t>He reviewed the plans and staff comments. He felt that they had addressed all the concerns.</w:t>
      </w:r>
    </w:p>
    <w:p w14:paraId="2240CA3D" w14:textId="77777777" w:rsidR="00A15EE5" w:rsidRDefault="00A15EE5" w:rsidP="00012B52">
      <w:pPr>
        <w:pStyle w:val="NoSpacing"/>
        <w:rPr>
          <w:rFonts w:ascii="Arial" w:hAnsi="Arial" w:cs="Arial"/>
          <w:sz w:val="20"/>
          <w:szCs w:val="20"/>
        </w:rPr>
      </w:pPr>
    </w:p>
    <w:p w14:paraId="2226DB0F" w14:textId="201AB932" w:rsidR="00A15EE5" w:rsidRDefault="00A15EE5" w:rsidP="00012B52">
      <w:pPr>
        <w:pStyle w:val="NoSpacing"/>
        <w:rPr>
          <w:rFonts w:ascii="Arial" w:hAnsi="Arial" w:cs="Arial"/>
          <w:sz w:val="20"/>
          <w:szCs w:val="20"/>
        </w:rPr>
      </w:pPr>
      <w:r>
        <w:rPr>
          <w:rFonts w:ascii="Arial" w:hAnsi="Arial" w:cs="Arial"/>
          <w:sz w:val="20"/>
          <w:szCs w:val="20"/>
        </w:rPr>
        <w:t xml:space="preserve">Mrs. Harrington motioned for approval of </w:t>
      </w:r>
      <w:r>
        <w:rPr>
          <w:rFonts w:ascii="Arial" w:hAnsi="Arial" w:cs="Arial"/>
          <w:b/>
          <w:bCs/>
          <w:sz w:val="20"/>
          <w:szCs w:val="20"/>
        </w:rPr>
        <w:t>DPR 435/23: IDGT Indiana, LLC – Amendment</w:t>
      </w:r>
      <w:r>
        <w:rPr>
          <w:rFonts w:ascii="Arial" w:hAnsi="Arial" w:cs="Arial"/>
          <w:sz w:val="20"/>
          <w:szCs w:val="20"/>
        </w:rPr>
        <w:t xml:space="preserve"> subject to staff recommendations.</w:t>
      </w:r>
    </w:p>
    <w:p w14:paraId="6C36BADD" w14:textId="77777777" w:rsidR="00A15EE5" w:rsidRDefault="00A15EE5" w:rsidP="00012B52">
      <w:pPr>
        <w:pStyle w:val="NoSpacing"/>
        <w:rPr>
          <w:rFonts w:ascii="Arial" w:hAnsi="Arial" w:cs="Arial"/>
          <w:sz w:val="20"/>
          <w:szCs w:val="20"/>
        </w:rPr>
      </w:pPr>
    </w:p>
    <w:p w14:paraId="72BEF548" w14:textId="02906388" w:rsidR="00A15EE5" w:rsidRDefault="00A15EE5" w:rsidP="00012B52">
      <w:pPr>
        <w:pStyle w:val="NoSpacing"/>
        <w:rPr>
          <w:rFonts w:ascii="Arial" w:hAnsi="Arial" w:cs="Arial"/>
          <w:sz w:val="20"/>
          <w:szCs w:val="20"/>
        </w:rPr>
      </w:pPr>
      <w:r>
        <w:rPr>
          <w:rFonts w:ascii="Arial" w:hAnsi="Arial" w:cs="Arial"/>
          <w:sz w:val="20"/>
          <w:szCs w:val="20"/>
        </w:rPr>
        <w:t>Mr. Gaston seconded the motion.</w:t>
      </w:r>
    </w:p>
    <w:p w14:paraId="566F27FE" w14:textId="77777777" w:rsidR="00A15EE5" w:rsidRDefault="00A15EE5" w:rsidP="00012B52">
      <w:pPr>
        <w:pStyle w:val="NoSpacing"/>
        <w:rPr>
          <w:rFonts w:ascii="Arial" w:hAnsi="Arial" w:cs="Arial"/>
          <w:sz w:val="20"/>
          <w:szCs w:val="20"/>
        </w:rPr>
      </w:pPr>
    </w:p>
    <w:p w14:paraId="79863CD1" w14:textId="2E142D42" w:rsidR="00A15EE5" w:rsidRDefault="00A15EE5" w:rsidP="00A15EE5">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4B6EB7EE" w14:textId="77777777" w:rsidR="00A15EE5" w:rsidRDefault="00A15EE5" w:rsidP="00A15EE5">
      <w:pPr>
        <w:pStyle w:val="NoSpacing"/>
        <w:rPr>
          <w:rFonts w:ascii="Arial" w:hAnsi="Arial" w:cs="Arial"/>
          <w:sz w:val="20"/>
          <w:szCs w:val="20"/>
        </w:rPr>
      </w:pPr>
    </w:p>
    <w:p w14:paraId="794AD90F" w14:textId="568014B7" w:rsidR="00A15EE5" w:rsidRPr="00A15EE5" w:rsidRDefault="00A15EE5" w:rsidP="00A15EE5">
      <w:pPr>
        <w:pStyle w:val="NoSpacing"/>
        <w:rPr>
          <w:rFonts w:ascii="Arial" w:hAnsi="Arial" w:cs="Arial"/>
          <w:sz w:val="20"/>
          <w:szCs w:val="20"/>
        </w:rPr>
      </w:pPr>
      <w:r>
        <w:rPr>
          <w:rFonts w:ascii="Arial" w:hAnsi="Arial" w:cs="Arial"/>
          <w:sz w:val="20"/>
          <w:szCs w:val="20"/>
        </w:rPr>
        <w:t>The staff recommendations are as follows.</w:t>
      </w:r>
    </w:p>
    <w:p w14:paraId="711A935F" w14:textId="77777777" w:rsidR="004F052F" w:rsidRDefault="004F052F" w:rsidP="00012B52">
      <w:pPr>
        <w:pStyle w:val="NoSpacing"/>
        <w:rPr>
          <w:rFonts w:ascii="Arial" w:hAnsi="Arial" w:cs="Arial"/>
          <w:sz w:val="20"/>
          <w:szCs w:val="20"/>
        </w:rPr>
      </w:pPr>
    </w:p>
    <w:p w14:paraId="4C0ABD0A" w14:textId="77777777" w:rsidR="00A15EE5" w:rsidRPr="00A15EE5" w:rsidRDefault="00A15EE5" w:rsidP="00A15EE5">
      <w:pPr>
        <w:spacing w:before="120"/>
        <w:ind w:firstLine="0"/>
        <w:rPr>
          <w:rFonts w:ascii="Arial" w:hAnsi="Arial" w:cs="Arial"/>
          <w:b/>
          <w:caps/>
          <w:sz w:val="20"/>
          <w:szCs w:val="20"/>
        </w:rPr>
      </w:pPr>
      <w:r w:rsidRPr="00A15EE5">
        <w:rPr>
          <w:rFonts w:ascii="Arial" w:hAnsi="Arial" w:cs="Arial"/>
          <w:b/>
          <w:caps/>
          <w:sz w:val="20"/>
          <w:szCs w:val="20"/>
        </w:rPr>
        <w:t>drainage conditions:</w:t>
      </w:r>
    </w:p>
    <w:p w14:paraId="5303138E" w14:textId="77777777" w:rsidR="00A15EE5" w:rsidRPr="00A15EE5" w:rsidRDefault="00A15EE5" w:rsidP="00A15EE5">
      <w:pPr>
        <w:tabs>
          <w:tab w:val="num" w:pos="720"/>
        </w:tabs>
        <w:spacing w:before="120" w:after="240"/>
        <w:ind w:left="720" w:hanging="720"/>
        <w:rPr>
          <w:rFonts w:ascii="Arial" w:hAnsi="Arial" w:cs="Arial"/>
          <w:sz w:val="20"/>
          <w:szCs w:val="20"/>
        </w:rPr>
      </w:pPr>
      <w:r w:rsidRPr="00A15EE5">
        <w:rPr>
          <w:rFonts w:ascii="Arial" w:hAnsi="Arial" w:cs="Arial"/>
          <w:sz w:val="20"/>
          <w:szCs w:val="20"/>
        </w:rPr>
        <w:t>Subject to approval by the Hendricks County Drainage Board.</w:t>
      </w:r>
    </w:p>
    <w:p w14:paraId="38121025" w14:textId="77777777" w:rsidR="00A15EE5" w:rsidRPr="00A15EE5" w:rsidRDefault="00A15EE5" w:rsidP="00A15EE5">
      <w:pPr>
        <w:spacing w:after="120"/>
        <w:ind w:firstLine="0"/>
        <w:rPr>
          <w:rFonts w:ascii="Arial" w:hAnsi="Arial" w:cs="Arial"/>
          <w:b/>
          <w:caps/>
          <w:sz w:val="20"/>
          <w:szCs w:val="20"/>
        </w:rPr>
      </w:pPr>
      <w:r w:rsidRPr="00A15EE5">
        <w:rPr>
          <w:rFonts w:ascii="Arial" w:hAnsi="Arial" w:cs="Arial"/>
          <w:b/>
          <w:caps/>
          <w:sz w:val="20"/>
          <w:szCs w:val="20"/>
        </w:rPr>
        <w:t>stAFF RECOMMENDATIONS:</w:t>
      </w:r>
    </w:p>
    <w:p w14:paraId="280221F3" w14:textId="77777777" w:rsidR="00A15EE5" w:rsidRPr="00A15EE5" w:rsidRDefault="00A15EE5" w:rsidP="00A15EE5">
      <w:pPr>
        <w:numPr>
          <w:ilvl w:val="0"/>
          <w:numId w:val="42"/>
        </w:numPr>
        <w:spacing w:before="120" w:after="120"/>
        <w:rPr>
          <w:rFonts w:ascii="Arial" w:hAnsi="Arial" w:cs="Arial"/>
          <w:sz w:val="20"/>
          <w:szCs w:val="20"/>
        </w:rPr>
      </w:pPr>
      <w:bookmarkStart w:id="0" w:name="_Hlk135920367"/>
      <w:r w:rsidRPr="00A15EE5">
        <w:rPr>
          <w:rFonts w:ascii="Arial" w:hAnsi="Arial" w:cs="Arial"/>
          <w:sz w:val="20"/>
          <w:szCs w:val="20"/>
        </w:rPr>
        <w:t>Show a compliant landscaping plan for the new parking lot islands.</w:t>
      </w:r>
    </w:p>
    <w:p w14:paraId="74DD3E31" w14:textId="77777777" w:rsidR="00A15EE5" w:rsidRPr="00A15EE5" w:rsidRDefault="00A15EE5" w:rsidP="00A15EE5">
      <w:pPr>
        <w:numPr>
          <w:ilvl w:val="0"/>
          <w:numId w:val="42"/>
        </w:numPr>
        <w:spacing w:before="120" w:after="120"/>
        <w:rPr>
          <w:rFonts w:ascii="Arial" w:hAnsi="Arial" w:cs="Arial"/>
          <w:sz w:val="20"/>
          <w:szCs w:val="20"/>
        </w:rPr>
      </w:pPr>
      <w:r w:rsidRPr="00A15EE5">
        <w:rPr>
          <w:rFonts w:ascii="Arial" w:hAnsi="Arial" w:cs="Arial"/>
          <w:sz w:val="20"/>
          <w:szCs w:val="20"/>
        </w:rPr>
        <w:t>On sheet 202, list a page number for the details.</w:t>
      </w:r>
    </w:p>
    <w:p w14:paraId="66A7D29D" w14:textId="77777777" w:rsidR="00A15EE5" w:rsidRPr="00A15EE5" w:rsidRDefault="00A15EE5" w:rsidP="00A15EE5">
      <w:pPr>
        <w:numPr>
          <w:ilvl w:val="0"/>
          <w:numId w:val="42"/>
        </w:numPr>
        <w:spacing w:before="120" w:after="120"/>
        <w:rPr>
          <w:rFonts w:ascii="Arial" w:hAnsi="Arial" w:cs="Arial"/>
          <w:sz w:val="20"/>
          <w:szCs w:val="20"/>
        </w:rPr>
      </w:pPr>
      <w:r w:rsidRPr="00A15EE5">
        <w:rPr>
          <w:rFonts w:ascii="Arial" w:hAnsi="Arial" w:cs="Arial"/>
          <w:sz w:val="20"/>
          <w:szCs w:val="20"/>
        </w:rPr>
        <w:t>Item 13 on P401 &amp; 402 states the pipe will connect per underdrain detail on 501 which is the bedding detail and does not state anything about a cross fitting.  Correct and additional underdrain connection details must be provided.</w:t>
      </w:r>
    </w:p>
    <w:bookmarkEnd w:id="0"/>
    <w:p w14:paraId="4F47B1C4" w14:textId="77777777" w:rsidR="00A15EE5" w:rsidRPr="00A15EE5" w:rsidRDefault="00A15EE5" w:rsidP="00A15EE5">
      <w:pPr>
        <w:numPr>
          <w:ilvl w:val="0"/>
          <w:numId w:val="42"/>
        </w:numPr>
        <w:spacing w:before="120" w:after="120"/>
        <w:rPr>
          <w:rFonts w:ascii="Arial" w:hAnsi="Arial" w:cs="Arial"/>
          <w:sz w:val="20"/>
          <w:szCs w:val="20"/>
        </w:rPr>
      </w:pPr>
      <w:r w:rsidRPr="00A15EE5">
        <w:rPr>
          <w:rFonts w:ascii="Arial" w:hAnsi="Arial" w:cs="Arial"/>
          <w:sz w:val="20"/>
          <w:szCs w:val="20"/>
        </w:rPr>
        <w:t>The added driveway onto Innovation Boulevard must be spaced a minimum of 200’ from the existing entrance.  Stationing or other dimensioning must be shown to verify location.</w:t>
      </w:r>
    </w:p>
    <w:p w14:paraId="0C7B9927" w14:textId="77777777" w:rsidR="00A15EE5" w:rsidRPr="00A15EE5" w:rsidRDefault="00A15EE5" w:rsidP="00A15EE5">
      <w:pPr>
        <w:spacing w:line="259" w:lineRule="auto"/>
        <w:ind w:firstLine="0"/>
        <w:rPr>
          <w:rFonts w:ascii="Arial" w:hAnsi="Arial" w:cs="Arial"/>
          <w:color w:val="FF0000"/>
          <w:sz w:val="20"/>
          <w:szCs w:val="20"/>
        </w:rPr>
      </w:pPr>
    </w:p>
    <w:p w14:paraId="7CAF24B0" w14:textId="77777777" w:rsidR="00A15EE5" w:rsidRPr="00A15EE5" w:rsidRDefault="00A15EE5" w:rsidP="00A15EE5">
      <w:pPr>
        <w:ind w:firstLine="0"/>
        <w:rPr>
          <w:rFonts w:ascii="Arial" w:hAnsi="Arial" w:cs="Arial"/>
          <w:b/>
          <w:caps/>
          <w:sz w:val="20"/>
          <w:szCs w:val="20"/>
        </w:rPr>
      </w:pPr>
      <w:r w:rsidRPr="00A15EE5">
        <w:rPr>
          <w:rFonts w:ascii="Arial" w:hAnsi="Arial" w:cs="Arial"/>
          <w:b/>
          <w:caps/>
          <w:sz w:val="20"/>
          <w:szCs w:val="20"/>
        </w:rPr>
        <w:t>conditions OF APPROVAL:</w:t>
      </w:r>
    </w:p>
    <w:p w14:paraId="661F64A1" w14:textId="77777777" w:rsidR="00A15EE5" w:rsidRPr="00A15EE5" w:rsidRDefault="00A15EE5" w:rsidP="00A15EE5">
      <w:pPr>
        <w:numPr>
          <w:ilvl w:val="0"/>
          <w:numId w:val="49"/>
        </w:numPr>
        <w:spacing w:before="120" w:after="120"/>
        <w:rPr>
          <w:rFonts w:ascii="Arial" w:hAnsi="Arial" w:cs="Arial"/>
          <w:sz w:val="20"/>
          <w:szCs w:val="20"/>
        </w:rPr>
      </w:pPr>
      <w:r w:rsidRPr="00A15EE5">
        <w:rPr>
          <w:rFonts w:ascii="Arial" w:hAnsi="Arial" w:cs="Arial"/>
          <w:sz w:val="20"/>
          <w:szCs w:val="20"/>
        </w:rPr>
        <w:t>A properly executed County/Owner Inspection Agreement must be provided prior to secondary approval with all appropriate fees paid prior to the start of any construction.</w:t>
      </w:r>
    </w:p>
    <w:p w14:paraId="5D645585" w14:textId="77777777" w:rsidR="00A15EE5" w:rsidRPr="00A15EE5" w:rsidRDefault="00A15EE5" w:rsidP="00A15EE5">
      <w:pPr>
        <w:numPr>
          <w:ilvl w:val="0"/>
          <w:numId w:val="49"/>
        </w:numPr>
        <w:spacing w:before="120" w:after="120"/>
        <w:rPr>
          <w:rFonts w:ascii="Arial" w:hAnsi="Arial" w:cs="Arial"/>
          <w:sz w:val="20"/>
          <w:szCs w:val="20"/>
        </w:rPr>
      </w:pPr>
      <w:r w:rsidRPr="00A15EE5">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Area Plan Commission.  Secondary Stormwater Approval must be obtained from the Drainage Board prior to Secondary Approval by the Plan Commission.  In addition, an Erosion Control Permit issued by the Hendricks County Surveyor is required for individual building lots prior to obtaining a Building Permit from the Planning and Building Department.</w:t>
      </w:r>
    </w:p>
    <w:p w14:paraId="6D31B1C5" w14:textId="77777777" w:rsidR="00A15EE5" w:rsidRPr="00A15EE5" w:rsidRDefault="00A15EE5" w:rsidP="00A15EE5">
      <w:pPr>
        <w:numPr>
          <w:ilvl w:val="0"/>
          <w:numId w:val="49"/>
        </w:numPr>
        <w:spacing w:before="120" w:after="120"/>
        <w:rPr>
          <w:rFonts w:ascii="Arial" w:hAnsi="Arial" w:cs="Arial"/>
          <w:sz w:val="20"/>
          <w:szCs w:val="20"/>
        </w:rPr>
      </w:pPr>
      <w:r w:rsidRPr="00A15EE5">
        <w:rPr>
          <w:rFonts w:ascii="Arial" w:hAnsi="Arial" w:cs="Arial"/>
          <w:sz w:val="20"/>
          <w:szCs w:val="20"/>
        </w:rPr>
        <w:t>The Hendricks County Planning and Building Department must be notified at least seventy-two (72) hours prior to any site improvements being installed.</w:t>
      </w:r>
    </w:p>
    <w:p w14:paraId="267DC655" w14:textId="77777777" w:rsidR="00A15EE5" w:rsidRPr="00A15EE5" w:rsidRDefault="00A15EE5" w:rsidP="00A15EE5">
      <w:pPr>
        <w:numPr>
          <w:ilvl w:val="0"/>
          <w:numId w:val="49"/>
        </w:numPr>
        <w:spacing w:before="120" w:after="120"/>
        <w:rPr>
          <w:rFonts w:ascii="Arial" w:hAnsi="Arial" w:cs="Arial"/>
          <w:sz w:val="20"/>
          <w:szCs w:val="20"/>
        </w:rPr>
      </w:pPr>
      <w:r w:rsidRPr="00A15EE5">
        <w:rPr>
          <w:rFonts w:ascii="Arial" w:hAnsi="Arial" w:cs="Arial"/>
          <w:sz w:val="20"/>
          <w:szCs w:val="20"/>
        </w:rPr>
        <w:lastRenderedPageBreak/>
        <w:t>The applicant will have two (2) years from the date of approval to obtain an Improvement Location Permit/Building Permit.  Should this two (2) year period elapse without the applicant having obtained the appropriate permit, the development plan approval will become null and void.</w:t>
      </w:r>
    </w:p>
    <w:p w14:paraId="422E76C8" w14:textId="77777777" w:rsidR="00A15EE5" w:rsidRPr="00A15EE5" w:rsidRDefault="00A15EE5" w:rsidP="00A15EE5">
      <w:pPr>
        <w:numPr>
          <w:ilvl w:val="0"/>
          <w:numId w:val="49"/>
        </w:numPr>
        <w:spacing w:before="120" w:after="120"/>
        <w:rPr>
          <w:rFonts w:ascii="Arial" w:hAnsi="Arial" w:cs="Arial"/>
          <w:sz w:val="20"/>
          <w:szCs w:val="20"/>
        </w:rPr>
      </w:pPr>
      <w:r w:rsidRPr="00A15EE5">
        <w:rPr>
          <w:rFonts w:ascii="Arial" w:hAnsi="Arial" w:cs="Arial"/>
          <w:sz w:val="20"/>
          <w:szCs w:val="20"/>
        </w:rPr>
        <w:t>Development plan approval does not constitute approval of signage unless such approval is expressly granted by the Plan Commission as part of this development plan.  Signage review and approval is typically carried out as a permitting process separate from development plan approval.</w:t>
      </w:r>
    </w:p>
    <w:p w14:paraId="1853B57D" w14:textId="77777777" w:rsidR="004F052F" w:rsidRDefault="004F052F" w:rsidP="00012B52">
      <w:pPr>
        <w:pStyle w:val="NoSpacing"/>
        <w:rPr>
          <w:rFonts w:ascii="Arial" w:hAnsi="Arial" w:cs="Arial"/>
          <w:sz w:val="20"/>
          <w:szCs w:val="20"/>
        </w:rPr>
      </w:pPr>
    </w:p>
    <w:p w14:paraId="29683AFB" w14:textId="77777777" w:rsidR="004F052F" w:rsidRDefault="004F052F" w:rsidP="00012B52">
      <w:pPr>
        <w:pStyle w:val="NoSpacing"/>
        <w:rPr>
          <w:rFonts w:ascii="Arial" w:hAnsi="Arial" w:cs="Arial"/>
          <w:sz w:val="20"/>
          <w:szCs w:val="20"/>
        </w:rPr>
      </w:pPr>
    </w:p>
    <w:p w14:paraId="37777635" w14:textId="77777777" w:rsidR="00CE3B23" w:rsidRPr="00CE3B23" w:rsidRDefault="00CE3B23" w:rsidP="00CE3B23">
      <w:pPr>
        <w:pStyle w:val="NoSpacing"/>
        <w:ind w:left="720" w:firstLine="0"/>
        <w:rPr>
          <w:rFonts w:ascii="Arial" w:hAnsi="Arial" w:cs="Arial"/>
          <w:bCs/>
          <w:sz w:val="20"/>
          <w:szCs w:val="20"/>
        </w:rPr>
      </w:pPr>
      <w:bookmarkStart w:id="1" w:name="_Hlk135312230"/>
      <w:r w:rsidRPr="00CE3B23">
        <w:rPr>
          <w:rFonts w:ascii="Arial" w:hAnsi="Arial" w:cs="Arial"/>
          <w:b/>
          <w:sz w:val="20"/>
          <w:szCs w:val="20"/>
        </w:rPr>
        <w:t xml:space="preserve">DPR 514/23: THE CHURCH BY THE SIDE OF THE ROAD (SECONDARY); </w:t>
      </w:r>
      <w:r w:rsidRPr="00CE3B23">
        <w:rPr>
          <w:rFonts w:ascii="Arial" w:hAnsi="Arial" w:cs="Arial"/>
          <w:bCs/>
          <w:sz w:val="20"/>
          <w:szCs w:val="20"/>
        </w:rPr>
        <w:t>a development plan review for a parking lot expansion; 1.7 acres; Washington Township; S17-T15N-R2E; located at 10323 E. CR 100 S. – Avon (Moench Engineering)</w:t>
      </w:r>
      <w:bookmarkEnd w:id="1"/>
    </w:p>
    <w:p w14:paraId="7CFEB24F" w14:textId="77777777" w:rsidR="00CE3B23" w:rsidRPr="00CE3B23" w:rsidRDefault="00CE3B23" w:rsidP="00CE3B23">
      <w:pPr>
        <w:pStyle w:val="NoSpacing"/>
        <w:rPr>
          <w:rFonts w:ascii="Arial" w:hAnsi="Arial" w:cs="Arial"/>
          <w:bCs/>
          <w:sz w:val="20"/>
          <w:szCs w:val="20"/>
        </w:rPr>
      </w:pPr>
    </w:p>
    <w:p w14:paraId="2642FC09" w14:textId="77777777" w:rsidR="009C053E" w:rsidRDefault="009C053E" w:rsidP="00CE3B23">
      <w:pPr>
        <w:pStyle w:val="NoSpacing"/>
        <w:ind w:left="720" w:firstLine="0"/>
        <w:rPr>
          <w:rFonts w:ascii="Arial" w:hAnsi="Arial" w:cs="Arial"/>
          <w:bCs/>
          <w:sz w:val="20"/>
          <w:szCs w:val="20"/>
        </w:rPr>
      </w:pPr>
    </w:p>
    <w:p w14:paraId="5801CB48" w14:textId="488EB859" w:rsidR="00A15EE5" w:rsidRDefault="00A15EE5" w:rsidP="00CE3B23">
      <w:pPr>
        <w:pStyle w:val="NoSpacing"/>
        <w:ind w:left="720" w:firstLine="0"/>
        <w:rPr>
          <w:rFonts w:ascii="Arial" w:hAnsi="Arial" w:cs="Arial"/>
          <w:bCs/>
          <w:sz w:val="20"/>
          <w:szCs w:val="20"/>
        </w:rPr>
      </w:pPr>
      <w:r>
        <w:rPr>
          <w:rFonts w:ascii="Arial" w:hAnsi="Arial" w:cs="Arial"/>
          <w:bCs/>
          <w:sz w:val="20"/>
          <w:szCs w:val="20"/>
        </w:rPr>
        <w:t>It was noted that the petitioner had asked for a continuance.</w:t>
      </w:r>
    </w:p>
    <w:p w14:paraId="64F2DD9A" w14:textId="77777777" w:rsidR="00A15EE5" w:rsidRDefault="00A15EE5" w:rsidP="00CE3B23">
      <w:pPr>
        <w:pStyle w:val="NoSpacing"/>
        <w:ind w:left="720" w:firstLine="0"/>
        <w:rPr>
          <w:rFonts w:ascii="Arial" w:hAnsi="Arial" w:cs="Arial"/>
          <w:bCs/>
          <w:sz w:val="20"/>
          <w:szCs w:val="20"/>
        </w:rPr>
      </w:pPr>
    </w:p>
    <w:p w14:paraId="44C7C5F0" w14:textId="5E0D0622" w:rsidR="00A15EE5" w:rsidRDefault="00A15EE5" w:rsidP="00A15EE5">
      <w:pPr>
        <w:pStyle w:val="NoSpacing"/>
        <w:rPr>
          <w:rFonts w:ascii="Arial" w:hAnsi="Arial" w:cs="Arial"/>
          <w:bCs/>
          <w:sz w:val="20"/>
          <w:szCs w:val="20"/>
        </w:rPr>
      </w:pPr>
      <w:r>
        <w:rPr>
          <w:rFonts w:ascii="Arial" w:hAnsi="Arial" w:cs="Arial"/>
          <w:bCs/>
          <w:sz w:val="20"/>
          <w:szCs w:val="20"/>
        </w:rPr>
        <w:t xml:space="preserve">Mr. Gaston motioned to continue </w:t>
      </w:r>
      <w:r>
        <w:rPr>
          <w:rFonts w:ascii="Arial" w:hAnsi="Arial" w:cs="Arial"/>
          <w:b/>
          <w:sz w:val="20"/>
          <w:szCs w:val="20"/>
        </w:rPr>
        <w:t>DPR 514/23: The Church by the Side of the Road (Secondary)</w:t>
      </w:r>
      <w:r>
        <w:rPr>
          <w:rFonts w:ascii="Arial" w:hAnsi="Arial" w:cs="Arial"/>
          <w:bCs/>
          <w:sz w:val="20"/>
          <w:szCs w:val="20"/>
        </w:rPr>
        <w:t xml:space="preserve"> to the July 12, 2023 meeting.</w:t>
      </w:r>
    </w:p>
    <w:p w14:paraId="0D5D24BF" w14:textId="77777777" w:rsidR="00A15EE5" w:rsidRDefault="00A15EE5" w:rsidP="00CE3B23">
      <w:pPr>
        <w:pStyle w:val="NoSpacing"/>
        <w:ind w:left="720" w:firstLine="0"/>
        <w:rPr>
          <w:rFonts w:ascii="Arial" w:hAnsi="Arial" w:cs="Arial"/>
          <w:bCs/>
          <w:sz w:val="20"/>
          <w:szCs w:val="20"/>
        </w:rPr>
      </w:pPr>
    </w:p>
    <w:p w14:paraId="3BD51E25" w14:textId="1EA85D1D" w:rsidR="00A15EE5" w:rsidRPr="00A15EE5" w:rsidRDefault="00A15EE5" w:rsidP="00CE3B23">
      <w:pPr>
        <w:pStyle w:val="NoSpacing"/>
        <w:ind w:left="720" w:firstLine="0"/>
        <w:rPr>
          <w:rFonts w:ascii="Arial" w:hAnsi="Arial" w:cs="Arial"/>
          <w:bCs/>
          <w:sz w:val="20"/>
          <w:szCs w:val="20"/>
        </w:rPr>
      </w:pPr>
      <w:r>
        <w:rPr>
          <w:rFonts w:ascii="Arial" w:hAnsi="Arial" w:cs="Arial"/>
          <w:bCs/>
          <w:sz w:val="20"/>
          <w:szCs w:val="20"/>
        </w:rPr>
        <w:t xml:space="preserve">Mrs. Harrington seconded the motion. </w:t>
      </w:r>
    </w:p>
    <w:p w14:paraId="5A72D212" w14:textId="77777777" w:rsidR="00A15EE5" w:rsidRDefault="00A15EE5" w:rsidP="00CE3B23">
      <w:pPr>
        <w:pStyle w:val="NoSpacing"/>
        <w:ind w:left="720" w:firstLine="0"/>
        <w:rPr>
          <w:rFonts w:ascii="Arial" w:hAnsi="Arial" w:cs="Arial"/>
          <w:b/>
          <w:sz w:val="20"/>
          <w:szCs w:val="20"/>
        </w:rPr>
      </w:pPr>
    </w:p>
    <w:p w14:paraId="35443E37" w14:textId="5044EB76" w:rsidR="00A15EE5" w:rsidRDefault="00A15EE5" w:rsidP="00CE3B23">
      <w:pPr>
        <w:pStyle w:val="NoSpacing"/>
        <w:ind w:left="720" w:firstLine="0"/>
        <w:rPr>
          <w:rFonts w:ascii="Arial" w:hAnsi="Arial" w:cs="Arial"/>
          <w:bCs/>
          <w:sz w:val="20"/>
          <w:szCs w:val="20"/>
        </w:rPr>
      </w:pPr>
      <w:r w:rsidRPr="00A15EE5">
        <w:rPr>
          <w:rFonts w:ascii="Arial" w:hAnsi="Arial" w:cs="Arial"/>
          <w:bCs/>
          <w:sz w:val="20"/>
          <w:szCs w:val="20"/>
        </w:rPr>
        <w:t>FOR</w:t>
      </w:r>
      <w:r>
        <w:rPr>
          <w:rFonts w:ascii="Arial" w:hAnsi="Arial" w:cs="Arial"/>
          <w:bCs/>
          <w:sz w:val="20"/>
          <w:szCs w:val="20"/>
        </w:rPr>
        <w:t xml:space="preserve"> – 4 –</w:t>
      </w:r>
      <w:r>
        <w:rPr>
          <w:rFonts w:ascii="Arial" w:hAnsi="Arial" w:cs="Arial"/>
          <w:bCs/>
          <w:sz w:val="20"/>
          <w:szCs w:val="20"/>
        </w:rPr>
        <w:tab/>
      </w:r>
      <w:r>
        <w:rPr>
          <w:rFonts w:ascii="Arial" w:hAnsi="Arial" w:cs="Arial"/>
          <w:bCs/>
          <w:sz w:val="20"/>
          <w:szCs w:val="20"/>
        </w:rPr>
        <w:tab/>
        <w:t>AGAINST – 0 –</w:t>
      </w:r>
      <w:r>
        <w:rPr>
          <w:rFonts w:ascii="Arial" w:hAnsi="Arial" w:cs="Arial"/>
          <w:bCs/>
          <w:sz w:val="20"/>
          <w:szCs w:val="20"/>
        </w:rPr>
        <w:tab/>
      </w:r>
      <w:r>
        <w:rPr>
          <w:rFonts w:ascii="Arial" w:hAnsi="Arial" w:cs="Arial"/>
          <w:bCs/>
          <w:sz w:val="20"/>
          <w:szCs w:val="20"/>
        </w:rPr>
        <w:tab/>
        <w:t>ABSTAINED – 0 –</w:t>
      </w:r>
    </w:p>
    <w:p w14:paraId="4CFBA7A2" w14:textId="77777777" w:rsidR="00A15EE5" w:rsidRDefault="00A15EE5" w:rsidP="00CE3B23">
      <w:pPr>
        <w:pStyle w:val="NoSpacing"/>
        <w:ind w:left="720" w:firstLine="0"/>
        <w:rPr>
          <w:rFonts w:ascii="Arial" w:hAnsi="Arial" w:cs="Arial"/>
          <w:bCs/>
          <w:sz w:val="20"/>
          <w:szCs w:val="20"/>
        </w:rPr>
      </w:pPr>
    </w:p>
    <w:p w14:paraId="430E5CF6" w14:textId="3C833FF9" w:rsidR="00A15EE5" w:rsidRPr="00A15EE5" w:rsidRDefault="00A15EE5" w:rsidP="00A15EE5">
      <w:pPr>
        <w:pStyle w:val="NoSpacing"/>
        <w:ind w:firstLine="0"/>
        <w:rPr>
          <w:rFonts w:ascii="Arial" w:hAnsi="Arial" w:cs="Arial"/>
          <w:bCs/>
          <w:sz w:val="20"/>
          <w:szCs w:val="20"/>
        </w:rPr>
      </w:pPr>
      <w:r>
        <w:rPr>
          <w:rFonts w:ascii="Arial" w:hAnsi="Arial" w:cs="Arial"/>
          <w:bCs/>
          <w:sz w:val="20"/>
          <w:szCs w:val="20"/>
        </w:rPr>
        <w:tab/>
      </w:r>
    </w:p>
    <w:p w14:paraId="061C7230" w14:textId="77777777" w:rsidR="00A15EE5" w:rsidRDefault="00A15EE5" w:rsidP="00CE3B23">
      <w:pPr>
        <w:pStyle w:val="NoSpacing"/>
        <w:ind w:left="720" w:firstLine="0"/>
        <w:rPr>
          <w:rFonts w:ascii="Arial" w:hAnsi="Arial" w:cs="Arial"/>
          <w:b/>
          <w:sz w:val="20"/>
          <w:szCs w:val="20"/>
        </w:rPr>
      </w:pPr>
    </w:p>
    <w:p w14:paraId="520B6AF2" w14:textId="16138686" w:rsidR="00CE3B23" w:rsidRPr="00CE3B23" w:rsidRDefault="00CE3B23" w:rsidP="00CE3B23">
      <w:pPr>
        <w:pStyle w:val="NoSpacing"/>
        <w:ind w:left="720" w:firstLine="0"/>
        <w:rPr>
          <w:rFonts w:ascii="Arial" w:hAnsi="Arial" w:cs="Arial"/>
          <w:bCs/>
          <w:sz w:val="20"/>
          <w:szCs w:val="20"/>
        </w:rPr>
      </w:pPr>
      <w:r w:rsidRPr="00CE3B23">
        <w:rPr>
          <w:rFonts w:ascii="Arial" w:hAnsi="Arial" w:cs="Arial"/>
          <w:b/>
          <w:sz w:val="20"/>
          <w:szCs w:val="20"/>
        </w:rPr>
        <w:t xml:space="preserve">EX 293/23: MAP 747-SOUTHGATE ESTATE; </w:t>
      </w:r>
      <w:r w:rsidRPr="00CE3B23">
        <w:rPr>
          <w:rFonts w:ascii="Arial" w:hAnsi="Arial" w:cs="Arial"/>
          <w:bCs/>
          <w:sz w:val="20"/>
          <w:szCs w:val="20"/>
        </w:rPr>
        <w:t>an exception of the Subdivision Control Ordinance, Section 5.05 – for an extension of the approval (Shawn Stewart)</w:t>
      </w:r>
    </w:p>
    <w:p w14:paraId="4DFB0FC7" w14:textId="77777777" w:rsidR="00CE3B23" w:rsidRDefault="00CE3B23" w:rsidP="00012B52">
      <w:pPr>
        <w:pStyle w:val="NoSpacing"/>
        <w:rPr>
          <w:rFonts w:ascii="Arial" w:hAnsi="Arial" w:cs="Arial"/>
          <w:sz w:val="20"/>
          <w:szCs w:val="20"/>
        </w:rPr>
      </w:pPr>
    </w:p>
    <w:p w14:paraId="4FCE3C56" w14:textId="77777777" w:rsidR="009C053E" w:rsidRDefault="009C053E" w:rsidP="00012B52">
      <w:pPr>
        <w:pStyle w:val="NoSpacing"/>
        <w:rPr>
          <w:rFonts w:ascii="Arial" w:hAnsi="Arial" w:cs="Arial"/>
          <w:sz w:val="20"/>
          <w:szCs w:val="20"/>
        </w:rPr>
      </w:pPr>
    </w:p>
    <w:p w14:paraId="12D95DB6" w14:textId="7B1AD79B" w:rsidR="00CE3B23" w:rsidRDefault="00A15EE5" w:rsidP="00012B52">
      <w:pPr>
        <w:pStyle w:val="NoSpacing"/>
        <w:rPr>
          <w:rFonts w:ascii="Arial" w:hAnsi="Arial" w:cs="Arial"/>
          <w:sz w:val="20"/>
          <w:szCs w:val="20"/>
        </w:rPr>
      </w:pPr>
      <w:r>
        <w:rPr>
          <w:rFonts w:ascii="Arial" w:hAnsi="Arial" w:cs="Arial"/>
          <w:sz w:val="20"/>
          <w:szCs w:val="20"/>
        </w:rPr>
        <w:t xml:space="preserve">Mr. Shawn Stewart was present. He explained that he was seeking an extension of the approval.  He </w:t>
      </w:r>
      <w:r w:rsidR="009C053E">
        <w:rPr>
          <w:rFonts w:ascii="Arial" w:hAnsi="Arial" w:cs="Arial"/>
          <w:sz w:val="20"/>
          <w:szCs w:val="20"/>
        </w:rPr>
        <w:t>had been</w:t>
      </w:r>
      <w:r>
        <w:rPr>
          <w:rFonts w:ascii="Arial" w:hAnsi="Arial" w:cs="Arial"/>
          <w:sz w:val="20"/>
          <w:szCs w:val="20"/>
        </w:rPr>
        <w:t xml:space="preserve"> trying to acquire surrounding property</w:t>
      </w:r>
      <w:r w:rsidR="009C053E">
        <w:rPr>
          <w:rFonts w:ascii="Arial" w:hAnsi="Arial" w:cs="Arial"/>
          <w:sz w:val="20"/>
          <w:szCs w:val="20"/>
        </w:rPr>
        <w:t xml:space="preserve"> and has not started construction on the development. </w:t>
      </w:r>
      <w:r>
        <w:rPr>
          <w:rFonts w:ascii="Arial" w:hAnsi="Arial" w:cs="Arial"/>
          <w:sz w:val="20"/>
          <w:szCs w:val="20"/>
        </w:rPr>
        <w:t xml:space="preserve"> </w:t>
      </w:r>
      <w:r w:rsidR="009C053E">
        <w:rPr>
          <w:rFonts w:ascii="Arial" w:hAnsi="Arial" w:cs="Arial"/>
          <w:sz w:val="20"/>
          <w:szCs w:val="20"/>
        </w:rPr>
        <w:t xml:space="preserve">He did not know if there was a standard length of time to ask or how to proceed. </w:t>
      </w:r>
    </w:p>
    <w:p w14:paraId="3918240C" w14:textId="77777777" w:rsidR="009C053E" w:rsidRDefault="009C053E" w:rsidP="00012B52">
      <w:pPr>
        <w:pStyle w:val="NoSpacing"/>
        <w:rPr>
          <w:rFonts w:ascii="Arial" w:hAnsi="Arial" w:cs="Arial"/>
          <w:sz w:val="20"/>
          <w:szCs w:val="20"/>
        </w:rPr>
      </w:pPr>
    </w:p>
    <w:p w14:paraId="20399531" w14:textId="70789C71" w:rsidR="009C053E" w:rsidRDefault="009C053E" w:rsidP="00012B52">
      <w:pPr>
        <w:pStyle w:val="NoSpacing"/>
        <w:rPr>
          <w:rFonts w:ascii="Arial" w:hAnsi="Arial" w:cs="Arial"/>
          <w:sz w:val="20"/>
          <w:szCs w:val="20"/>
        </w:rPr>
      </w:pPr>
      <w:r>
        <w:rPr>
          <w:rFonts w:ascii="Arial" w:hAnsi="Arial" w:cs="Arial"/>
          <w:sz w:val="20"/>
          <w:szCs w:val="20"/>
        </w:rPr>
        <w:t>Mr. Gaston asked if six (6) months was enough time.</w:t>
      </w:r>
    </w:p>
    <w:p w14:paraId="2490FB76" w14:textId="77777777" w:rsidR="009C053E" w:rsidRDefault="009C053E" w:rsidP="00012B52">
      <w:pPr>
        <w:pStyle w:val="NoSpacing"/>
        <w:rPr>
          <w:rFonts w:ascii="Arial" w:hAnsi="Arial" w:cs="Arial"/>
          <w:sz w:val="20"/>
          <w:szCs w:val="20"/>
        </w:rPr>
      </w:pPr>
    </w:p>
    <w:p w14:paraId="00E41452" w14:textId="39AC7D72" w:rsidR="009C053E" w:rsidRDefault="009C053E" w:rsidP="00012B52">
      <w:pPr>
        <w:pStyle w:val="NoSpacing"/>
        <w:rPr>
          <w:rFonts w:ascii="Arial" w:hAnsi="Arial" w:cs="Arial"/>
          <w:sz w:val="20"/>
          <w:szCs w:val="20"/>
        </w:rPr>
      </w:pPr>
      <w:r>
        <w:rPr>
          <w:rFonts w:ascii="Arial" w:hAnsi="Arial" w:cs="Arial"/>
          <w:sz w:val="20"/>
          <w:szCs w:val="20"/>
        </w:rPr>
        <w:t xml:space="preserve">Mr. Stewart asked if that was to get everything finalized and started. </w:t>
      </w:r>
    </w:p>
    <w:p w14:paraId="479544E7" w14:textId="77777777" w:rsidR="009C053E" w:rsidRDefault="009C053E" w:rsidP="00012B52">
      <w:pPr>
        <w:pStyle w:val="NoSpacing"/>
        <w:rPr>
          <w:rFonts w:ascii="Arial" w:hAnsi="Arial" w:cs="Arial"/>
          <w:sz w:val="20"/>
          <w:szCs w:val="20"/>
        </w:rPr>
      </w:pPr>
    </w:p>
    <w:p w14:paraId="2819FE70" w14:textId="777548E2" w:rsidR="009C053E" w:rsidRDefault="009C053E" w:rsidP="00012B52">
      <w:pPr>
        <w:pStyle w:val="NoSpacing"/>
        <w:rPr>
          <w:rFonts w:ascii="Arial" w:hAnsi="Arial" w:cs="Arial"/>
          <w:sz w:val="20"/>
          <w:szCs w:val="20"/>
        </w:rPr>
      </w:pPr>
      <w:r>
        <w:rPr>
          <w:rFonts w:ascii="Arial" w:hAnsi="Arial" w:cs="Arial"/>
          <w:sz w:val="20"/>
          <w:szCs w:val="20"/>
        </w:rPr>
        <w:t xml:space="preserve">Mr. Ayres stated that the infrastructure stuff would need to be completed for recording. </w:t>
      </w:r>
    </w:p>
    <w:p w14:paraId="08F1D46E" w14:textId="77777777" w:rsidR="009C053E" w:rsidRDefault="009C053E" w:rsidP="00012B52">
      <w:pPr>
        <w:pStyle w:val="NoSpacing"/>
        <w:rPr>
          <w:rFonts w:ascii="Arial" w:hAnsi="Arial" w:cs="Arial"/>
          <w:sz w:val="20"/>
          <w:szCs w:val="20"/>
        </w:rPr>
      </w:pPr>
    </w:p>
    <w:p w14:paraId="047CC838" w14:textId="507D3BAC" w:rsidR="009C053E" w:rsidRDefault="009C053E" w:rsidP="00012B52">
      <w:pPr>
        <w:pStyle w:val="NoSpacing"/>
        <w:rPr>
          <w:rFonts w:ascii="Arial" w:hAnsi="Arial" w:cs="Arial"/>
          <w:sz w:val="20"/>
          <w:szCs w:val="20"/>
        </w:rPr>
      </w:pPr>
      <w:r>
        <w:rPr>
          <w:rFonts w:ascii="Arial" w:hAnsi="Arial" w:cs="Arial"/>
          <w:sz w:val="20"/>
          <w:szCs w:val="20"/>
        </w:rPr>
        <w:t xml:space="preserve">Mr. Stewart replied that it would likely take him 6 months to get that started, so he would like to ask for a year extension. </w:t>
      </w:r>
    </w:p>
    <w:p w14:paraId="63168E8B" w14:textId="77777777" w:rsidR="009C053E" w:rsidRDefault="009C053E" w:rsidP="00012B52">
      <w:pPr>
        <w:pStyle w:val="NoSpacing"/>
        <w:rPr>
          <w:rFonts w:ascii="Arial" w:hAnsi="Arial" w:cs="Arial"/>
          <w:sz w:val="20"/>
          <w:szCs w:val="20"/>
        </w:rPr>
      </w:pPr>
    </w:p>
    <w:p w14:paraId="5CD4DBFB" w14:textId="5A2AB94D" w:rsidR="009C053E" w:rsidRDefault="009C053E" w:rsidP="00012B52">
      <w:pPr>
        <w:pStyle w:val="NoSpacing"/>
        <w:rPr>
          <w:rFonts w:ascii="Arial" w:hAnsi="Arial" w:cs="Arial"/>
          <w:sz w:val="20"/>
          <w:szCs w:val="20"/>
        </w:rPr>
      </w:pPr>
      <w:r>
        <w:rPr>
          <w:rFonts w:ascii="Arial" w:hAnsi="Arial" w:cs="Arial"/>
          <w:sz w:val="20"/>
          <w:szCs w:val="20"/>
        </w:rPr>
        <w:t xml:space="preserve">Mr. Ayres asked if he was making some changes. </w:t>
      </w:r>
    </w:p>
    <w:p w14:paraId="72C56819" w14:textId="77777777" w:rsidR="009C053E" w:rsidRDefault="009C053E" w:rsidP="00012B52">
      <w:pPr>
        <w:pStyle w:val="NoSpacing"/>
        <w:rPr>
          <w:rFonts w:ascii="Arial" w:hAnsi="Arial" w:cs="Arial"/>
          <w:sz w:val="20"/>
          <w:szCs w:val="20"/>
        </w:rPr>
      </w:pPr>
    </w:p>
    <w:p w14:paraId="5C6B0E94" w14:textId="0A72962C" w:rsidR="009C053E" w:rsidRDefault="009C053E" w:rsidP="00012B52">
      <w:pPr>
        <w:pStyle w:val="NoSpacing"/>
        <w:rPr>
          <w:rFonts w:ascii="Arial" w:hAnsi="Arial" w:cs="Arial"/>
          <w:sz w:val="20"/>
          <w:szCs w:val="20"/>
        </w:rPr>
      </w:pPr>
      <w:r>
        <w:rPr>
          <w:rFonts w:ascii="Arial" w:hAnsi="Arial" w:cs="Arial"/>
          <w:sz w:val="20"/>
          <w:szCs w:val="20"/>
        </w:rPr>
        <w:t xml:space="preserve">Mrs. Harrington replied that the only change was going to </w:t>
      </w:r>
      <w:r w:rsidR="00563925">
        <w:rPr>
          <w:rFonts w:ascii="Arial" w:hAnsi="Arial" w:cs="Arial"/>
          <w:sz w:val="20"/>
          <w:szCs w:val="20"/>
        </w:rPr>
        <w:t>wells</w:t>
      </w:r>
      <w:r>
        <w:rPr>
          <w:rFonts w:ascii="Arial" w:hAnsi="Arial" w:cs="Arial"/>
          <w:sz w:val="20"/>
          <w:szCs w:val="20"/>
        </w:rPr>
        <w:t xml:space="preserve"> from </w:t>
      </w:r>
      <w:r w:rsidR="00563925">
        <w:rPr>
          <w:rFonts w:ascii="Arial" w:hAnsi="Arial" w:cs="Arial"/>
          <w:sz w:val="20"/>
          <w:szCs w:val="20"/>
        </w:rPr>
        <w:t>city water.</w:t>
      </w:r>
    </w:p>
    <w:p w14:paraId="3AA01E53" w14:textId="77777777" w:rsidR="009C053E" w:rsidRDefault="009C053E" w:rsidP="00012B52">
      <w:pPr>
        <w:pStyle w:val="NoSpacing"/>
        <w:rPr>
          <w:rFonts w:ascii="Arial" w:hAnsi="Arial" w:cs="Arial"/>
          <w:sz w:val="20"/>
          <w:szCs w:val="20"/>
        </w:rPr>
      </w:pPr>
    </w:p>
    <w:p w14:paraId="54D96C26" w14:textId="400685EA" w:rsidR="009C053E" w:rsidRDefault="009C053E" w:rsidP="00012B52">
      <w:pPr>
        <w:pStyle w:val="NoSpacing"/>
        <w:rPr>
          <w:rFonts w:ascii="Arial" w:hAnsi="Arial" w:cs="Arial"/>
          <w:sz w:val="20"/>
          <w:szCs w:val="20"/>
        </w:rPr>
      </w:pPr>
      <w:r>
        <w:rPr>
          <w:rFonts w:ascii="Arial" w:hAnsi="Arial" w:cs="Arial"/>
          <w:sz w:val="20"/>
          <w:szCs w:val="20"/>
        </w:rPr>
        <w:t xml:space="preserve">Mr. Gaston and Mrs. Harrington stated they were both okay with the extension. </w:t>
      </w:r>
    </w:p>
    <w:p w14:paraId="6AC5CCCD" w14:textId="77777777" w:rsidR="009C053E" w:rsidRDefault="009C053E" w:rsidP="00012B52">
      <w:pPr>
        <w:pStyle w:val="NoSpacing"/>
        <w:rPr>
          <w:rFonts w:ascii="Arial" w:hAnsi="Arial" w:cs="Arial"/>
          <w:sz w:val="20"/>
          <w:szCs w:val="20"/>
        </w:rPr>
      </w:pPr>
    </w:p>
    <w:p w14:paraId="0536C592" w14:textId="0B3EB26E" w:rsidR="009C053E" w:rsidRDefault="009C053E" w:rsidP="00012B52">
      <w:pPr>
        <w:pStyle w:val="NoSpacing"/>
        <w:rPr>
          <w:rFonts w:ascii="Arial" w:hAnsi="Arial" w:cs="Arial"/>
          <w:sz w:val="20"/>
          <w:szCs w:val="20"/>
        </w:rPr>
      </w:pPr>
      <w:r>
        <w:rPr>
          <w:rFonts w:ascii="Arial" w:hAnsi="Arial" w:cs="Arial"/>
          <w:sz w:val="20"/>
          <w:szCs w:val="20"/>
        </w:rPr>
        <w:t xml:space="preserve">Mrs. Harrington motioned to extend the approval of </w:t>
      </w:r>
      <w:r>
        <w:rPr>
          <w:rFonts w:ascii="Arial" w:hAnsi="Arial" w:cs="Arial"/>
          <w:b/>
          <w:bCs/>
          <w:sz w:val="20"/>
          <w:szCs w:val="20"/>
        </w:rPr>
        <w:t>EX 293/23: MAP 747- Southgate Estate</w:t>
      </w:r>
      <w:r>
        <w:rPr>
          <w:rFonts w:ascii="Arial" w:hAnsi="Arial" w:cs="Arial"/>
          <w:sz w:val="20"/>
          <w:szCs w:val="20"/>
        </w:rPr>
        <w:t xml:space="preserve"> to July 1, 2024. </w:t>
      </w:r>
    </w:p>
    <w:p w14:paraId="41B1EB23" w14:textId="77777777" w:rsidR="009C053E" w:rsidRDefault="009C053E" w:rsidP="00012B52">
      <w:pPr>
        <w:pStyle w:val="NoSpacing"/>
        <w:rPr>
          <w:rFonts w:ascii="Arial" w:hAnsi="Arial" w:cs="Arial"/>
          <w:sz w:val="20"/>
          <w:szCs w:val="20"/>
        </w:rPr>
      </w:pPr>
    </w:p>
    <w:p w14:paraId="624A8D37" w14:textId="0A0BDCDD" w:rsidR="009C053E" w:rsidRDefault="009C053E" w:rsidP="00012B52">
      <w:pPr>
        <w:pStyle w:val="NoSpacing"/>
        <w:rPr>
          <w:rFonts w:ascii="Arial" w:hAnsi="Arial" w:cs="Arial"/>
          <w:sz w:val="20"/>
          <w:szCs w:val="20"/>
        </w:rPr>
      </w:pPr>
      <w:r>
        <w:rPr>
          <w:rFonts w:ascii="Arial" w:hAnsi="Arial" w:cs="Arial"/>
          <w:sz w:val="20"/>
          <w:szCs w:val="20"/>
        </w:rPr>
        <w:t>Mr. Gaston seconded the motion.</w:t>
      </w:r>
    </w:p>
    <w:p w14:paraId="1356B392" w14:textId="77777777" w:rsidR="009C053E" w:rsidRDefault="009C053E" w:rsidP="00012B52">
      <w:pPr>
        <w:pStyle w:val="NoSpacing"/>
        <w:rPr>
          <w:rFonts w:ascii="Arial" w:hAnsi="Arial" w:cs="Arial"/>
          <w:sz w:val="20"/>
          <w:szCs w:val="20"/>
        </w:rPr>
      </w:pPr>
    </w:p>
    <w:p w14:paraId="734C4C56" w14:textId="77777777" w:rsidR="009C053E" w:rsidRDefault="009C053E" w:rsidP="009C053E">
      <w:pPr>
        <w:pStyle w:val="NoSpacing"/>
        <w:rPr>
          <w:rFonts w:ascii="Arial" w:hAnsi="Arial" w:cs="Arial"/>
          <w:sz w:val="20"/>
          <w:szCs w:val="20"/>
        </w:rPr>
      </w:pPr>
    </w:p>
    <w:p w14:paraId="09C37123" w14:textId="77777777" w:rsidR="009C053E" w:rsidRDefault="009C053E" w:rsidP="009C053E">
      <w:pPr>
        <w:pStyle w:val="NoSpacing"/>
        <w:rPr>
          <w:rFonts w:ascii="Arial" w:hAnsi="Arial" w:cs="Arial"/>
          <w:sz w:val="20"/>
          <w:szCs w:val="20"/>
        </w:rPr>
      </w:pPr>
    </w:p>
    <w:p w14:paraId="5F1244B6" w14:textId="77777777" w:rsidR="009C053E" w:rsidRDefault="009C053E" w:rsidP="009C053E">
      <w:pPr>
        <w:pStyle w:val="NoSpacing"/>
        <w:rPr>
          <w:rFonts w:ascii="Arial" w:hAnsi="Arial" w:cs="Arial"/>
          <w:sz w:val="20"/>
          <w:szCs w:val="20"/>
        </w:rPr>
      </w:pPr>
    </w:p>
    <w:p w14:paraId="75FE776D" w14:textId="29D803B0" w:rsidR="009C053E" w:rsidRDefault="009C053E" w:rsidP="009C053E">
      <w:pPr>
        <w:pStyle w:val="NoSpacing"/>
        <w:rPr>
          <w:rFonts w:ascii="Arial" w:hAnsi="Arial" w:cs="Arial"/>
          <w:sz w:val="20"/>
          <w:szCs w:val="20"/>
        </w:rPr>
      </w:pPr>
      <w:r>
        <w:rPr>
          <w:rFonts w:ascii="Arial" w:hAnsi="Arial" w:cs="Arial"/>
          <w:sz w:val="20"/>
          <w:szCs w:val="20"/>
        </w:rPr>
        <w:lastRenderedPageBreak/>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100EFD1C" w14:textId="77777777" w:rsidR="00CE3B23" w:rsidRDefault="00CE3B23" w:rsidP="00012B52">
      <w:pPr>
        <w:pStyle w:val="NoSpacing"/>
        <w:rPr>
          <w:rFonts w:ascii="Arial" w:hAnsi="Arial" w:cs="Arial"/>
          <w:sz w:val="20"/>
          <w:szCs w:val="20"/>
        </w:rPr>
      </w:pPr>
    </w:p>
    <w:p w14:paraId="7EA11A13" w14:textId="77777777" w:rsidR="004F052F" w:rsidRPr="00165FB2" w:rsidRDefault="004F052F" w:rsidP="00012B52">
      <w:pPr>
        <w:pStyle w:val="NoSpacing"/>
        <w:rPr>
          <w:rFonts w:ascii="Arial" w:hAnsi="Arial" w:cs="Arial"/>
          <w:sz w:val="20"/>
          <w:szCs w:val="20"/>
        </w:rPr>
      </w:pPr>
    </w:p>
    <w:p w14:paraId="564177F1" w14:textId="77777777" w:rsidR="009C053E" w:rsidRDefault="009C053E" w:rsidP="00012B52">
      <w:pPr>
        <w:pStyle w:val="NoSpacing"/>
        <w:rPr>
          <w:rFonts w:ascii="Arial" w:hAnsi="Arial" w:cs="Arial"/>
          <w:sz w:val="20"/>
          <w:szCs w:val="20"/>
        </w:rPr>
      </w:pPr>
    </w:p>
    <w:p w14:paraId="01A02781" w14:textId="511964EB" w:rsidR="00D1798C" w:rsidRPr="00A15026" w:rsidRDefault="00E0462C" w:rsidP="00012B52">
      <w:pPr>
        <w:pStyle w:val="NoSpacing"/>
        <w:rPr>
          <w:rFonts w:ascii="Arial" w:hAnsi="Arial" w:cs="Arial"/>
          <w:sz w:val="20"/>
          <w:szCs w:val="20"/>
        </w:rPr>
      </w:pPr>
      <w:r w:rsidRPr="00A15026">
        <w:rPr>
          <w:rFonts w:ascii="Arial" w:hAnsi="Arial" w:cs="Arial"/>
          <w:sz w:val="20"/>
          <w:szCs w:val="20"/>
        </w:rPr>
        <w:t>T</w:t>
      </w:r>
      <w:r w:rsidR="00A700FE" w:rsidRPr="00A15026">
        <w:rPr>
          <w:rFonts w:ascii="Arial" w:hAnsi="Arial" w:cs="Arial"/>
          <w:sz w:val="20"/>
          <w:szCs w:val="20"/>
        </w:rPr>
        <w:t xml:space="preserve">here being no further </w:t>
      </w:r>
      <w:r w:rsidR="00C41316" w:rsidRPr="00A15026">
        <w:rPr>
          <w:rFonts w:ascii="Arial" w:hAnsi="Arial" w:cs="Arial"/>
          <w:sz w:val="20"/>
          <w:szCs w:val="20"/>
        </w:rPr>
        <w:t xml:space="preserve">items to be discussed, the meeting was adjourned at </w:t>
      </w:r>
      <w:r w:rsidR="00611FA9">
        <w:rPr>
          <w:rFonts w:ascii="Arial" w:hAnsi="Arial" w:cs="Arial"/>
          <w:sz w:val="20"/>
          <w:szCs w:val="20"/>
        </w:rPr>
        <w:t>9:1</w:t>
      </w:r>
      <w:r w:rsidR="00AF263E">
        <w:rPr>
          <w:rFonts w:ascii="Arial" w:hAnsi="Arial" w:cs="Arial"/>
          <w:sz w:val="20"/>
          <w:szCs w:val="20"/>
        </w:rPr>
        <w:t>7</w:t>
      </w:r>
      <w:r w:rsidR="0087198B" w:rsidRPr="00A15026">
        <w:rPr>
          <w:rFonts w:ascii="Arial" w:hAnsi="Arial" w:cs="Arial"/>
          <w:sz w:val="20"/>
          <w:szCs w:val="20"/>
        </w:rPr>
        <w:t xml:space="preserve"> a</w:t>
      </w:r>
      <w:r w:rsidR="00C41316" w:rsidRPr="00A15026">
        <w:rPr>
          <w:rFonts w:ascii="Arial" w:hAnsi="Arial" w:cs="Arial"/>
          <w:sz w:val="20"/>
          <w:szCs w:val="20"/>
        </w:rPr>
        <w:t>.m.</w:t>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p>
    <w:p w14:paraId="78182792" w14:textId="18FAC7A5" w:rsidR="00BF780E" w:rsidRPr="00A15026" w:rsidRDefault="00BF780E" w:rsidP="00012B52">
      <w:pPr>
        <w:pStyle w:val="NoSpacing"/>
        <w:rPr>
          <w:rFonts w:ascii="Arial" w:hAnsi="Arial" w:cs="Arial"/>
          <w:sz w:val="20"/>
          <w:szCs w:val="20"/>
        </w:rPr>
      </w:pPr>
    </w:p>
    <w:p w14:paraId="67C9BDF6" w14:textId="77777777" w:rsidR="00081890" w:rsidRPr="00A15026" w:rsidRDefault="00081890" w:rsidP="00012B52">
      <w:pPr>
        <w:pStyle w:val="NoSpacing"/>
        <w:rPr>
          <w:rFonts w:ascii="Arial" w:hAnsi="Arial" w:cs="Arial"/>
          <w:sz w:val="20"/>
          <w:szCs w:val="20"/>
        </w:rPr>
      </w:pPr>
    </w:p>
    <w:p w14:paraId="51B31695" w14:textId="77777777" w:rsidR="00A2562E" w:rsidRPr="00A15026" w:rsidRDefault="00A2562E" w:rsidP="00012B52">
      <w:pPr>
        <w:pStyle w:val="NoSpacing"/>
        <w:rPr>
          <w:rFonts w:ascii="Arial" w:hAnsi="Arial" w:cs="Arial"/>
          <w:sz w:val="20"/>
          <w:szCs w:val="20"/>
        </w:rPr>
      </w:pPr>
    </w:p>
    <w:p w14:paraId="5E7631F6" w14:textId="77777777" w:rsidR="00F63A7E" w:rsidRPr="00A15026" w:rsidRDefault="00F63A7E" w:rsidP="00012B52">
      <w:pPr>
        <w:pStyle w:val="NoSpacing"/>
        <w:ind w:left="3600"/>
        <w:rPr>
          <w:rFonts w:ascii="Arial" w:hAnsi="Arial" w:cs="Arial"/>
          <w:sz w:val="20"/>
          <w:szCs w:val="20"/>
        </w:rPr>
      </w:pPr>
      <w:r w:rsidRPr="00A15026">
        <w:rPr>
          <w:rFonts w:ascii="Arial" w:hAnsi="Arial" w:cs="Arial"/>
          <w:sz w:val="20"/>
          <w:szCs w:val="20"/>
        </w:rPr>
        <w:t>_________________________________________</w:t>
      </w:r>
    </w:p>
    <w:p w14:paraId="7767906B" w14:textId="77777777" w:rsidR="00F63A7E" w:rsidRPr="00A15026" w:rsidRDefault="00F63A7E" w:rsidP="00012B52">
      <w:pPr>
        <w:pStyle w:val="NoSpacing"/>
        <w:rPr>
          <w:rFonts w:ascii="Arial" w:hAnsi="Arial" w:cs="Arial"/>
          <w:sz w:val="20"/>
          <w:szCs w:val="20"/>
        </w:rPr>
      </w:pPr>
      <w:r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Pr="00A15026">
        <w:rPr>
          <w:rFonts w:ascii="Arial" w:hAnsi="Arial" w:cs="Arial"/>
          <w:sz w:val="20"/>
          <w:szCs w:val="20"/>
        </w:rPr>
        <w:t>Tim Dombrosky, Chairman</w:t>
      </w:r>
    </w:p>
    <w:p w14:paraId="5B1C41D8" w14:textId="77777777" w:rsidR="00D13273" w:rsidRPr="00A15026" w:rsidRDefault="00D13273" w:rsidP="00012B52">
      <w:pPr>
        <w:pStyle w:val="NoSpacing"/>
        <w:rPr>
          <w:rFonts w:ascii="Arial" w:hAnsi="Arial" w:cs="Arial"/>
          <w:sz w:val="20"/>
          <w:szCs w:val="20"/>
        </w:rPr>
      </w:pPr>
    </w:p>
    <w:sectPr w:rsidR="00D13273" w:rsidRPr="00A15026" w:rsidSect="00BA451E">
      <w:headerReference w:type="default" r:id="rId8"/>
      <w:footerReference w:type="default" r:id="rId9"/>
      <w:pgSz w:w="12240" w:h="15840"/>
      <w:pgMar w:top="1440" w:right="1440" w:bottom="1440" w:left="1710" w:header="72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9990" w14:textId="77777777" w:rsidR="00CC7F07" w:rsidRDefault="00CC7F07" w:rsidP="003337B7">
      <w:r>
        <w:separator/>
      </w:r>
    </w:p>
  </w:endnote>
  <w:endnote w:type="continuationSeparator" w:id="0">
    <w:p w14:paraId="4CD8FD26" w14:textId="77777777" w:rsidR="00CC7F07" w:rsidRDefault="00CC7F07" w:rsidP="0033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95746"/>
      <w:docPartObj>
        <w:docPartGallery w:val="Page Numbers (Bottom of Page)"/>
        <w:docPartUnique/>
      </w:docPartObj>
    </w:sdtPr>
    <w:sdtEndPr>
      <w:rPr>
        <w:noProof/>
      </w:rPr>
    </w:sdtEndPr>
    <w:sdtContent>
      <w:p w14:paraId="62CA9E87" w14:textId="77777777" w:rsidR="00BD68B5" w:rsidRDefault="00BD68B5">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14:paraId="123085F9" w14:textId="77777777" w:rsidR="00BD68B5" w:rsidRDefault="00BD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593C" w14:textId="77777777" w:rsidR="00CC7F07" w:rsidRDefault="00CC7F07" w:rsidP="003337B7">
      <w:r>
        <w:separator/>
      </w:r>
    </w:p>
  </w:footnote>
  <w:footnote w:type="continuationSeparator" w:id="0">
    <w:p w14:paraId="0F4173CB" w14:textId="77777777" w:rsidR="00CC7F07" w:rsidRDefault="00CC7F07" w:rsidP="0033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9FF4" w14:textId="7A4BFF62" w:rsidR="00BD68B5" w:rsidRDefault="00BA451E" w:rsidP="003337B7">
    <w:pPr>
      <w:pStyle w:val="Header"/>
      <w:jc w:val="center"/>
    </w:pPr>
    <w:r>
      <w:t>June 14,</w:t>
    </w:r>
    <w:r w:rsidR="00535C53">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146"/>
    <w:multiLevelType w:val="hybridMultilevel"/>
    <w:tmpl w:val="64C0989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15:restartNumberingAfterBreak="0">
    <w:nsid w:val="01B77278"/>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04B2609B"/>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066B6BF4"/>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06965F07"/>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15:restartNumberingAfterBreak="0">
    <w:nsid w:val="07167A87"/>
    <w:multiLevelType w:val="hybridMultilevel"/>
    <w:tmpl w:val="15187B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8E7620"/>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08293EEE"/>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08E852F7"/>
    <w:multiLevelType w:val="hybridMultilevel"/>
    <w:tmpl w:val="96888C2A"/>
    <w:lvl w:ilvl="0" w:tplc="FFFFFFFF">
      <w:start w:val="1"/>
      <w:numFmt w:val="decimal"/>
      <w:lvlText w:val="%1."/>
      <w:lvlJc w:val="left"/>
      <w:pPr>
        <w:ind w:left="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0A8C4EED"/>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05701C0"/>
    <w:multiLevelType w:val="hybridMultilevel"/>
    <w:tmpl w:val="6592134E"/>
    <w:lvl w:ilvl="0" w:tplc="FFFFFFFF">
      <w:start w:val="1"/>
      <w:numFmt w:val="decimal"/>
      <w:lvlText w:val="%1."/>
      <w:lvlJc w:val="left"/>
      <w:pPr>
        <w:ind w:left="72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25872C7"/>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3500970"/>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 w15:restartNumberingAfterBreak="0">
    <w:nsid w:val="14000551"/>
    <w:multiLevelType w:val="hybridMultilevel"/>
    <w:tmpl w:val="722A0E30"/>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 w15:restartNumberingAfterBreak="0">
    <w:nsid w:val="15FC102F"/>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175463D"/>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21BA1CEE"/>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21F870AD"/>
    <w:multiLevelType w:val="hybridMultilevel"/>
    <w:tmpl w:val="B9D6D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946690"/>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15:restartNumberingAfterBreak="0">
    <w:nsid w:val="27B92155"/>
    <w:multiLevelType w:val="hybridMultilevel"/>
    <w:tmpl w:val="BFE0869E"/>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15:restartNumberingAfterBreak="0">
    <w:nsid w:val="27CA226D"/>
    <w:multiLevelType w:val="hybridMultilevel"/>
    <w:tmpl w:val="30C69F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90D189E"/>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2A263799"/>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2D391CF8"/>
    <w:multiLevelType w:val="hybridMultilevel"/>
    <w:tmpl w:val="87DEE414"/>
    <w:lvl w:ilvl="0" w:tplc="67C678E2">
      <w:start w:val="1"/>
      <w:numFmt w:val="decimal"/>
      <w:lvlText w:val="%1."/>
      <w:lvlJc w:val="left"/>
      <w:pPr>
        <w:ind w:left="0" w:hanging="360"/>
      </w:pPr>
      <w:rPr>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2DDB7232"/>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15:restartNumberingAfterBreak="0">
    <w:nsid w:val="2FF5041C"/>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15:restartNumberingAfterBreak="0">
    <w:nsid w:val="3A546879"/>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AB26EFC"/>
    <w:multiLevelType w:val="hybridMultilevel"/>
    <w:tmpl w:val="A89AC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012B2D"/>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443F7595"/>
    <w:multiLevelType w:val="hybridMultilevel"/>
    <w:tmpl w:val="1AC07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3718AB"/>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9770EFB"/>
    <w:multiLevelType w:val="hybridMultilevel"/>
    <w:tmpl w:val="1E4A5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EC34F7"/>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15:restartNumberingAfterBreak="0">
    <w:nsid w:val="503A0FBF"/>
    <w:multiLevelType w:val="hybridMultilevel"/>
    <w:tmpl w:val="42B0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F912C5"/>
    <w:multiLevelType w:val="hybridMultilevel"/>
    <w:tmpl w:val="722A0E30"/>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5" w15:restartNumberingAfterBreak="0">
    <w:nsid w:val="53F7706D"/>
    <w:multiLevelType w:val="hybridMultilevel"/>
    <w:tmpl w:val="722A0E30"/>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6" w15:restartNumberingAfterBreak="0">
    <w:nsid w:val="587A0D33"/>
    <w:multiLevelType w:val="hybridMultilevel"/>
    <w:tmpl w:val="79D4575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7" w15:restartNumberingAfterBreak="0">
    <w:nsid w:val="5C4F1EC4"/>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8" w15:restartNumberingAfterBreak="0">
    <w:nsid w:val="5CD47E0F"/>
    <w:multiLevelType w:val="hybridMultilevel"/>
    <w:tmpl w:val="F98ADD88"/>
    <w:lvl w:ilvl="0" w:tplc="37C27C6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E227C59"/>
    <w:multiLevelType w:val="hybridMultilevel"/>
    <w:tmpl w:val="B888AC3C"/>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0" w15:restartNumberingAfterBreak="0">
    <w:nsid w:val="6161241C"/>
    <w:multiLevelType w:val="hybridMultilevel"/>
    <w:tmpl w:val="722A0E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618442B9"/>
    <w:multiLevelType w:val="hybridMultilevel"/>
    <w:tmpl w:val="6C428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2A80A2B"/>
    <w:multiLevelType w:val="hybridMultilevel"/>
    <w:tmpl w:val="568A5E3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3" w15:restartNumberingAfterBreak="0">
    <w:nsid w:val="654E31E4"/>
    <w:multiLevelType w:val="hybridMultilevel"/>
    <w:tmpl w:val="BA4ED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C920CC"/>
    <w:multiLevelType w:val="hybridMultilevel"/>
    <w:tmpl w:val="64F0E5D4"/>
    <w:lvl w:ilvl="0" w:tplc="BCD6DAC4">
      <w:start w:val="1"/>
      <w:numFmt w:val="decimal"/>
      <w:lvlText w:val="%1."/>
      <w:lvlJc w:val="left"/>
      <w:pPr>
        <w:tabs>
          <w:tab w:val="num" w:pos="720"/>
        </w:tabs>
        <w:ind w:left="720" w:hanging="720"/>
      </w:pPr>
      <w:rPr>
        <w:rFonts w:ascii="Arial" w:hAnsi="Arial" w:cs="Arial" w:hint="default"/>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6C03722A"/>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4F648C3"/>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7" w15:restartNumberingAfterBreak="0">
    <w:nsid w:val="78DD1828"/>
    <w:multiLevelType w:val="hybridMultilevel"/>
    <w:tmpl w:val="C956A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9521999">
    <w:abstractNumId w:val="44"/>
  </w:num>
  <w:num w:numId="2" w16cid:durableId="16761508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0184573">
    <w:abstractNumId w:val="40"/>
  </w:num>
  <w:num w:numId="4" w16cid:durableId="330912337">
    <w:abstractNumId w:val="32"/>
  </w:num>
  <w:num w:numId="5" w16cid:durableId="914825679">
    <w:abstractNumId w:val="22"/>
  </w:num>
  <w:num w:numId="6" w16cid:durableId="1400978333">
    <w:abstractNumId w:val="2"/>
  </w:num>
  <w:num w:numId="7" w16cid:durableId="1202473698">
    <w:abstractNumId w:val="35"/>
  </w:num>
  <w:num w:numId="8" w16cid:durableId="723144329">
    <w:abstractNumId w:val="1"/>
  </w:num>
  <w:num w:numId="9" w16cid:durableId="755397744">
    <w:abstractNumId w:val="13"/>
  </w:num>
  <w:num w:numId="10" w16cid:durableId="231817764">
    <w:abstractNumId w:val="6"/>
  </w:num>
  <w:num w:numId="11" w16cid:durableId="1099718022">
    <w:abstractNumId w:val="34"/>
  </w:num>
  <w:num w:numId="12" w16cid:durableId="1462843272">
    <w:abstractNumId w:val="25"/>
  </w:num>
  <w:num w:numId="13" w16cid:durableId="1272392410">
    <w:abstractNumId w:val="17"/>
  </w:num>
  <w:num w:numId="14" w16cid:durableId="769009709">
    <w:abstractNumId w:val="47"/>
  </w:num>
  <w:num w:numId="15" w16cid:durableId="1187400622">
    <w:abstractNumId w:val="29"/>
  </w:num>
  <w:num w:numId="16" w16cid:durableId="744376955">
    <w:abstractNumId w:val="38"/>
  </w:num>
  <w:num w:numId="17" w16cid:durableId="1453208224">
    <w:abstractNumId w:val="42"/>
  </w:num>
  <w:num w:numId="18" w16cid:durableId="549147639">
    <w:abstractNumId w:val="14"/>
  </w:num>
  <w:num w:numId="19" w16cid:durableId="281154735">
    <w:abstractNumId w:val="36"/>
  </w:num>
  <w:num w:numId="20" w16cid:durableId="1526090890">
    <w:abstractNumId w:val="10"/>
  </w:num>
  <w:num w:numId="21" w16cid:durableId="1357123000">
    <w:abstractNumId w:val="15"/>
  </w:num>
  <w:num w:numId="22" w16cid:durableId="572004527">
    <w:abstractNumId w:val="33"/>
  </w:num>
  <w:num w:numId="23" w16cid:durableId="533540225">
    <w:abstractNumId w:val="28"/>
  </w:num>
  <w:num w:numId="24" w16cid:durableId="1632781961">
    <w:abstractNumId w:val="27"/>
  </w:num>
  <w:num w:numId="25" w16cid:durableId="1765613642">
    <w:abstractNumId w:val="4"/>
  </w:num>
  <w:num w:numId="26" w16cid:durableId="1403522066">
    <w:abstractNumId w:val="41"/>
  </w:num>
  <w:num w:numId="27" w16cid:durableId="1573348140">
    <w:abstractNumId w:val="20"/>
  </w:num>
  <w:num w:numId="28" w16cid:durableId="405810884">
    <w:abstractNumId w:val="21"/>
  </w:num>
  <w:num w:numId="29" w16cid:durableId="520440457">
    <w:abstractNumId w:val="9"/>
  </w:num>
  <w:num w:numId="30" w16cid:durableId="592322423">
    <w:abstractNumId w:val="0"/>
  </w:num>
  <w:num w:numId="31" w16cid:durableId="692223129">
    <w:abstractNumId w:val="24"/>
  </w:num>
  <w:num w:numId="32" w16cid:durableId="1616866802">
    <w:abstractNumId w:val="7"/>
  </w:num>
  <w:num w:numId="33" w16cid:durableId="905843981">
    <w:abstractNumId w:val="39"/>
  </w:num>
  <w:num w:numId="34" w16cid:durableId="901797307">
    <w:abstractNumId w:val="43"/>
  </w:num>
  <w:num w:numId="35" w16cid:durableId="1107850897">
    <w:abstractNumId w:val="3"/>
  </w:num>
  <w:num w:numId="36" w16cid:durableId="872494467">
    <w:abstractNumId w:val="26"/>
  </w:num>
  <w:num w:numId="37" w16cid:durableId="1597905640">
    <w:abstractNumId w:val="18"/>
  </w:num>
  <w:num w:numId="38" w16cid:durableId="397897740">
    <w:abstractNumId w:val="45"/>
  </w:num>
  <w:num w:numId="39" w16cid:durableId="1988244325">
    <w:abstractNumId w:val="37"/>
  </w:num>
  <w:num w:numId="40" w16cid:durableId="487209600">
    <w:abstractNumId w:val="11"/>
  </w:num>
  <w:num w:numId="41" w16cid:durableId="1967663937">
    <w:abstractNumId w:val="19"/>
  </w:num>
  <w:num w:numId="42" w16cid:durableId="1295211593">
    <w:abstractNumId w:val="23"/>
  </w:num>
  <w:num w:numId="43" w16cid:durableId="429542889">
    <w:abstractNumId w:val="31"/>
  </w:num>
  <w:num w:numId="44" w16cid:durableId="1497189907">
    <w:abstractNumId w:val="5"/>
  </w:num>
  <w:num w:numId="45" w16cid:durableId="911353633">
    <w:abstractNumId w:val="12"/>
  </w:num>
  <w:num w:numId="46" w16cid:durableId="2081562317">
    <w:abstractNumId w:val="30"/>
  </w:num>
  <w:num w:numId="47" w16cid:durableId="268926135">
    <w:abstractNumId w:val="16"/>
  </w:num>
  <w:num w:numId="48" w16cid:durableId="820465287">
    <w:abstractNumId w:val="46"/>
  </w:num>
  <w:num w:numId="49" w16cid:durableId="117453704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B7"/>
    <w:rsid w:val="000005CE"/>
    <w:rsid w:val="00000A86"/>
    <w:rsid w:val="0000113C"/>
    <w:rsid w:val="00002014"/>
    <w:rsid w:val="0000319A"/>
    <w:rsid w:val="00005224"/>
    <w:rsid w:val="000056B6"/>
    <w:rsid w:val="000057FA"/>
    <w:rsid w:val="00005D34"/>
    <w:rsid w:val="000070DC"/>
    <w:rsid w:val="00007344"/>
    <w:rsid w:val="00007A78"/>
    <w:rsid w:val="0001114D"/>
    <w:rsid w:val="00011CA7"/>
    <w:rsid w:val="00012797"/>
    <w:rsid w:val="00012B52"/>
    <w:rsid w:val="00013632"/>
    <w:rsid w:val="000137AB"/>
    <w:rsid w:val="00014480"/>
    <w:rsid w:val="0001562A"/>
    <w:rsid w:val="00015CBC"/>
    <w:rsid w:val="00015F2D"/>
    <w:rsid w:val="00016201"/>
    <w:rsid w:val="000201A9"/>
    <w:rsid w:val="0002047E"/>
    <w:rsid w:val="00021130"/>
    <w:rsid w:val="000225D4"/>
    <w:rsid w:val="00022D12"/>
    <w:rsid w:val="00022D9E"/>
    <w:rsid w:val="000237F1"/>
    <w:rsid w:val="000241ED"/>
    <w:rsid w:val="00024263"/>
    <w:rsid w:val="00024575"/>
    <w:rsid w:val="00026FD8"/>
    <w:rsid w:val="00030136"/>
    <w:rsid w:val="00031DD1"/>
    <w:rsid w:val="0003214F"/>
    <w:rsid w:val="00032FD0"/>
    <w:rsid w:val="0003318A"/>
    <w:rsid w:val="000335B2"/>
    <w:rsid w:val="00035159"/>
    <w:rsid w:val="00035D4E"/>
    <w:rsid w:val="000368AA"/>
    <w:rsid w:val="00036BE0"/>
    <w:rsid w:val="00036E80"/>
    <w:rsid w:val="00036E95"/>
    <w:rsid w:val="00037083"/>
    <w:rsid w:val="0004091F"/>
    <w:rsid w:val="000416CF"/>
    <w:rsid w:val="00041E02"/>
    <w:rsid w:val="00041F50"/>
    <w:rsid w:val="00041F60"/>
    <w:rsid w:val="00042810"/>
    <w:rsid w:val="00042836"/>
    <w:rsid w:val="00042A1E"/>
    <w:rsid w:val="00043570"/>
    <w:rsid w:val="00044797"/>
    <w:rsid w:val="00045A82"/>
    <w:rsid w:val="00045DF7"/>
    <w:rsid w:val="00047A79"/>
    <w:rsid w:val="00050023"/>
    <w:rsid w:val="00051ABB"/>
    <w:rsid w:val="00051C7B"/>
    <w:rsid w:val="00052704"/>
    <w:rsid w:val="000528D0"/>
    <w:rsid w:val="00052B45"/>
    <w:rsid w:val="00054672"/>
    <w:rsid w:val="00055ECC"/>
    <w:rsid w:val="00056D11"/>
    <w:rsid w:val="000575D1"/>
    <w:rsid w:val="000576BE"/>
    <w:rsid w:val="00057D80"/>
    <w:rsid w:val="0006022E"/>
    <w:rsid w:val="000603A0"/>
    <w:rsid w:val="000604C0"/>
    <w:rsid w:val="00061002"/>
    <w:rsid w:val="000614CD"/>
    <w:rsid w:val="00061F90"/>
    <w:rsid w:val="00062336"/>
    <w:rsid w:val="0006243E"/>
    <w:rsid w:val="00062A1B"/>
    <w:rsid w:val="00062C49"/>
    <w:rsid w:val="00062DA3"/>
    <w:rsid w:val="00063CE7"/>
    <w:rsid w:val="00064304"/>
    <w:rsid w:val="000643D4"/>
    <w:rsid w:val="000648F6"/>
    <w:rsid w:val="00064F5D"/>
    <w:rsid w:val="0006504D"/>
    <w:rsid w:val="00065414"/>
    <w:rsid w:val="00066BE4"/>
    <w:rsid w:val="00066C58"/>
    <w:rsid w:val="00067605"/>
    <w:rsid w:val="00070E2C"/>
    <w:rsid w:val="00070EC8"/>
    <w:rsid w:val="00071705"/>
    <w:rsid w:val="0007192B"/>
    <w:rsid w:val="000722AE"/>
    <w:rsid w:val="000735F9"/>
    <w:rsid w:val="000735FE"/>
    <w:rsid w:val="00073CE2"/>
    <w:rsid w:val="000742EE"/>
    <w:rsid w:val="00075C6C"/>
    <w:rsid w:val="00076301"/>
    <w:rsid w:val="000773F7"/>
    <w:rsid w:val="0007766E"/>
    <w:rsid w:val="00077A7E"/>
    <w:rsid w:val="00080AFB"/>
    <w:rsid w:val="00081178"/>
    <w:rsid w:val="00081222"/>
    <w:rsid w:val="00081823"/>
    <w:rsid w:val="00081890"/>
    <w:rsid w:val="0008498C"/>
    <w:rsid w:val="0008580B"/>
    <w:rsid w:val="00087572"/>
    <w:rsid w:val="000877B9"/>
    <w:rsid w:val="00087BEA"/>
    <w:rsid w:val="000900C6"/>
    <w:rsid w:val="000907D6"/>
    <w:rsid w:val="000907F4"/>
    <w:rsid w:val="000909DA"/>
    <w:rsid w:val="000917A5"/>
    <w:rsid w:val="000919B1"/>
    <w:rsid w:val="00091D10"/>
    <w:rsid w:val="0009240C"/>
    <w:rsid w:val="000924B7"/>
    <w:rsid w:val="000925A7"/>
    <w:rsid w:val="00092617"/>
    <w:rsid w:val="00093256"/>
    <w:rsid w:val="00094631"/>
    <w:rsid w:val="00094A87"/>
    <w:rsid w:val="00094CA3"/>
    <w:rsid w:val="0009520B"/>
    <w:rsid w:val="000952A8"/>
    <w:rsid w:val="0009594C"/>
    <w:rsid w:val="00095F06"/>
    <w:rsid w:val="00096752"/>
    <w:rsid w:val="00096E56"/>
    <w:rsid w:val="000979B8"/>
    <w:rsid w:val="000A065E"/>
    <w:rsid w:val="000A105B"/>
    <w:rsid w:val="000A1111"/>
    <w:rsid w:val="000A150A"/>
    <w:rsid w:val="000A2687"/>
    <w:rsid w:val="000A2B70"/>
    <w:rsid w:val="000A2C3B"/>
    <w:rsid w:val="000A30C8"/>
    <w:rsid w:val="000A3522"/>
    <w:rsid w:val="000A3C95"/>
    <w:rsid w:val="000A480B"/>
    <w:rsid w:val="000A4D87"/>
    <w:rsid w:val="000A5AD0"/>
    <w:rsid w:val="000A658E"/>
    <w:rsid w:val="000A70C7"/>
    <w:rsid w:val="000A7B66"/>
    <w:rsid w:val="000A7C23"/>
    <w:rsid w:val="000B0818"/>
    <w:rsid w:val="000B0ECB"/>
    <w:rsid w:val="000B1234"/>
    <w:rsid w:val="000B256A"/>
    <w:rsid w:val="000B40FD"/>
    <w:rsid w:val="000B5F0A"/>
    <w:rsid w:val="000B5F13"/>
    <w:rsid w:val="000B62AB"/>
    <w:rsid w:val="000B67B2"/>
    <w:rsid w:val="000B7547"/>
    <w:rsid w:val="000C1664"/>
    <w:rsid w:val="000C25C2"/>
    <w:rsid w:val="000C47CF"/>
    <w:rsid w:val="000C6399"/>
    <w:rsid w:val="000C7C6F"/>
    <w:rsid w:val="000C7E16"/>
    <w:rsid w:val="000D115D"/>
    <w:rsid w:val="000D1300"/>
    <w:rsid w:val="000D1966"/>
    <w:rsid w:val="000D21A4"/>
    <w:rsid w:val="000D2AEB"/>
    <w:rsid w:val="000D2D16"/>
    <w:rsid w:val="000D2DB9"/>
    <w:rsid w:val="000D334E"/>
    <w:rsid w:val="000D4150"/>
    <w:rsid w:val="000D4766"/>
    <w:rsid w:val="000D4867"/>
    <w:rsid w:val="000D4EA0"/>
    <w:rsid w:val="000D556A"/>
    <w:rsid w:val="000D5A84"/>
    <w:rsid w:val="000D6366"/>
    <w:rsid w:val="000D63C1"/>
    <w:rsid w:val="000D6A44"/>
    <w:rsid w:val="000D7255"/>
    <w:rsid w:val="000E070F"/>
    <w:rsid w:val="000E09B9"/>
    <w:rsid w:val="000E121A"/>
    <w:rsid w:val="000E1DB7"/>
    <w:rsid w:val="000E1E4D"/>
    <w:rsid w:val="000E23CA"/>
    <w:rsid w:val="000E26E1"/>
    <w:rsid w:val="000E3BA0"/>
    <w:rsid w:val="000E3D2D"/>
    <w:rsid w:val="000E40CA"/>
    <w:rsid w:val="000E4156"/>
    <w:rsid w:val="000E4171"/>
    <w:rsid w:val="000E492C"/>
    <w:rsid w:val="000E4E49"/>
    <w:rsid w:val="000E5525"/>
    <w:rsid w:val="000E5798"/>
    <w:rsid w:val="000E6017"/>
    <w:rsid w:val="000E6B6C"/>
    <w:rsid w:val="000E796B"/>
    <w:rsid w:val="000E7C3E"/>
    <w:rsid w:val="000F0590"/>
    <w:rsid w:val="000F0702"/>
    <w:rsid w:val="000F19A0"/>
    <w:rsid w:val="000F19C8"/>
    <w:rsid w:val="000F2EB6"/>
    <w:rsid w:val="000F3426"/>
    <w:rsid w:val="000F3B81"/>
    <w:rsid w:val="000F421F"/>
    <w:rsid w:val="000F4ACC"/>
    <w:rsid w:val="000F4F8C"/>
    <w:rsid w:val="000F6004"/>
    <w:rsid w:val="000F69BF"/>
    <w:rsid w:val="000F6D43"/>
    <w:rsid w:val="00100226"/>
    <w:rsid w:val="001003B0"/>
    <w:rsid w:val="00100BE8"/>
    <w:rsid w:val="00100BED"/>
    <w:rsid w:val="00102200"/>
    <w:rsid w:val="00102A38"/>
    <w:rsid w:val="00103082"/>
    <w:rsid w:val="001031F0"/>
    <w:rsid w:val="001033FC"/>
    <w:rsid w:val="00103A26"/>
    <w:rsid w:val="00103EE3"/>
    <w:rsid w:val="0010486C"/>
    <w:rsid w:val="0010552F"/>
    <w:rsid w:val="001067FC"/>
    <w:rsid w:val="00106878"/>
    <w:rsid w:val="001068B4"/>
    <w:rsid w:val="00107E48"/>
    <w:rsid w:val="00110E11"/>
    <w:rsid w:val="001113FE"/>
    <w:rsid w:val="00111546"/>
    <w:rsid w:val="00112EBA"/>
    <w:rsid w:val="00112FE0"/>
    <w:rsid w:val="00113D8D"/>
    <w:rsid w:val="00113D8F"/>
    <w:rsid w:val="00114499"/>
    <w:rsid w:val="0011451E"/>
    <w:rsid w:val="00114DC4"/>
    <w:rsid w:val="00114EEA"/>
    <w:rsid w:val="00115AAB"/>
    <w:rsid w:val="00115F63"/>
    <w:rsid w:val="001175B5"/>
    <w:rsid w:val="001219D4"/>
    <w:rsid w:val="001220E3"/>
    <w:rsid w:val="00122206"/>
    <w:rsid w:val="00122A04"/>
    <w:rsid w:val="0012309C"/>
    <w:rsid w:val="001236CE"/>
    <w:rsid w:val="00124CEF"/>
    <w:rsid w:val="001254A4"/>
    <w:rsid w:val="001258D4"/>
    <w:rsid w:val="00126C3C"/>
    <w:rsid w:val="0012729C"/>
    <w:rsid w:val="00127A67"/>
    <w:rsid w:val="00130085"/>
    <w:rsid w:val="001303CA"/>
    <w:rsid w:val="001303FA"/>
    <w:rsid w:val="00130933"/>
    <w:rsid w:val="00131BEA"/>
    <w:rsid w:val="00131D7F"/>
    <w:rsid w:val="0013206E"/>
    <w:rsid w:val="00132188"/>
    <w:rsid w:val="00132202"/>
    <w:rsid w:val="00132E1A"/>
    <w:rsid w:val="00133044"/>
    <w:rsid w:val="001336F3"/>
    <w:rsid w:val="00133A7E"/>
    <w:rsid w:val="00133F74"/>
    <w:rsid w:val="0013444F"/>
    <w:rsid w:val="001344EC"/>
    <w:rsid w:val="00134B79"/>
    <w:rsid w:val="00135592"/>
    <w:rsid w:val="00135668"/>
    <w:rsid w:val="0013631C"/>
    <w:rsid w:val="00136520"/>
    <w:rsid w:val="001368B1"/>
    <w:rsid w:val="00136C74"/>
    <w:rsid w:val="00137FEA"/>
    <w:rsid w:val="001402A7"/>
    <w:rsid w:val="0014032A"/>
    <w:rsid w:val="0014059F"/>
    <w:rsid w:val="00140B4B"/>
    <w:rsid w:val="00140B90"/>
    <w:rsid w:val="0014132F"/>
    <w:rsid w:val="00142BA8"/>
    <w:rsid w:val="001433DF"/>
    <w:rsid w:val="001446D6"/>
    <w:rsid w:val="00144B55"/>
    <w:rsid w:val="00145B03"/>
    <w:rsid w:val="0015006F"/>
    <w:rsid w:val="001505D5"/>
    <w:rsid w:val="001505EC"/>
    <w:rsid w:val="00151058"/>
    <w:rsid w:val="00151098"/>
    <w:rsid w:val="001510EB"/>
    <w:rsid w:val="0015152D"/>
    <w:rsid w:val="0015186F"/>
    <w:rsid w:val="00151932"/>
    <w:rsid w:val="0015240B"/>
    <w:rsid w:val="00152CAB"/>
    <w:rsid w:val="001531C1"/>
    <w:rsid w:val="00153B4F"/>
    <w:rsid w:val="001550A7"/>
    <w:rsid w:val="00155150"/>
    <w:rsid w:val="0015765A"/>
    <w:rsid w:val="00160DCA"/>
    <w:rsid w:val="00162059"/>
    <w:rsid w:val="00162079"/>
    <w:rsid w:val="00162458"/>
    <w:rsid w:val="00162AF4"/>
    <w:rsid w:val="00162D05"/>
    <w:rsid w:val="00162DD9"/>
    <w:rsid w:val="001632FF"/>
    <w:rsid w:val="00163505"/>
    <w:rsid w:val="001639D4"/>
    <w:rsid w:val="001642FD"/>
    <w:rsid w:val="00165FB2"/>
    <w:rsid w:val="00166B9F"/>
    <w:rsid w:val="00166D29"/>
    <w:rsid w:val="00170070"/>
    <w:rsid w:val="00170288"/>
    <w:rsid w:val="00171FDB"/>
    <w:rsid w:val="00172328"/>
    <w:rsid w:val="001725FA"/>
    <w:rsid w:val="001733F4"/>
    <w:rsid w:val="001736C3"/>
    <w:rsid w:val="0017396B"/>
    <w:rsid w:val="00174976"/>
    <w:rsid w:val="0017671B"/>
    <w:rsid w:val="00180039"/>
    <w:rsid w:val="00182250"/>
    <w:rsid w:val="00183AC4"/>
    <w:rsid w:val="00183BDA"/>
    <w:rsid w:val="001847AB"/>
    <w:rsid w:val="00185641"/>
    <w:rsid w:val="00185BB4"/>
    <w:rsid w:val="00185C9E"/>
    <w:rsid w:val="00186AEE"/>
    <w:rsid w:val="00187723"/>
    <w:rsid w:val="00187A15"/>
    <w:rsid w:val="001901CE"/>
    <w:rsid w:val="00190D53"/>
    <w:rsid w:val="00190DAE"/>
    <w:rsid w:val="001915B0"/>
    <w:rsid w:val="001923A3"/>
    <w:rsid w:val="00192657"/>
    <w:rsid w:val="00192AC2"/>
    <w:rsid w:val="00193B48"/>
    <w:rsid w:val="001941D8"/>
    <w:rsid w:val="00194B0F"/>
    <w:rsid w:val="0019531C"/>
    <w:rsid w:val="001957B6"/>
    <w:rsid w:val="00195854"/>
    <w:rsid w:val="001958DB"/>
    <w:rsid w:val="00195D2D"/>
    <w:rsid w:val="0019600C"/>
    <w:rsid w:val="001962C7"/>
    <w:rsid w:val="0019694A"/>
    <w:rsid w:val="00197E33"/>
    <w:rsid w:val="001A089D"/>
    <w:rsid w:val="001A17B9"/>
    <w:rsid w:val="001A3738"/>
    <w:rsid w:val="001A3F06"/>
    <w:rsid w:val="001A4198"/>
    <w:rsid w:val="001A432F"/>
    <w:rsid w:val="001A634B"/>
    <w:rsid w:val="001A6D3D"/>
    <w:rsid w:val="001A76E1"/>
    <w:rsid w:val="001A78BC"/>
    <w:rsid w:val="001B069B"/>
    <w:rsid w:val="001B0C19"/>
    <w:rsid w:val="001B1863"/>
    <w:rsid w:val="001B1C16"/>
    <w:rsid w:val="001B2232"/>
    <w:rsid w:val="001B23AD"/>
    <w:rsid w:val="001B300D"/>
    <w:rsid w:val="001B305F"/>
    <w:rsid w:val="001B33CC"/>
    <w:rsid w:val="001B3411"/>
    <w:rsid w:val="001B400B"/>
    <w:rsid w:val="001B5BE1"/>
    <w:rsid w:val="001B67D1"/>
    <w:rsid w:val="001B7270"/>
    <w:rsid w:val="001C0A18"/>
    <w:rsid w:val="001C0E7D"/>
    <w:rsid w:val="001C104C"/>
    <w:rsid w:val="001C1A08"/>
    <w:rsid w:val="001C2472"/>
    <w:rsid w:val="001C2A4D"/>
    <w:rsid w:val="001C2B74"/>
    <w:rsid w:val="001C2FCB"/>
    <w:rsid w:val="001C3E72"/>
    <w:rsid w:val="001C45C3"/>
    <w:rsid w:val="001C4A7B"/>
    <w:rsid w:val="001C4DBD"/>
    <w:rsid w:val="001C5458"/>
    <w:rsid w:val="001C5542"/>
    <w:rsid w:val="001C56A5"/>
    <w:rsid w:val="001C6460"/>
    <w:rsid w:val="001C64C7"/>
    <w:rsid w:val="001C6740"/>
    <w:rsid w:val="001C6D09"/>
    <w:rsid w:val="001C7862"/>
    <w:rsid w:val="001D0063"/>
    <w:rsid w:val="001D0250"/>
    <w:rsid w:val="001D0690"/>
    <w:rsid w:val="001D25E6"/>
    <w:rsid w:val="001D3A2F"/>
    <w:rsid w:val="001D4485"/>
    <w:rsid w:val="001D45FD"/>
    <w:rsid w:val="001D46B3"/>
    <w:rsid w:val="001D4891"/>
    <w:rsid w:val="001D516F"/>
    <w:rsid w:val="001D51AA"/>
    <w:rsid w:val="001D5AD4"/>
    <w:rsid w:val="001D5D85"/>
    <w:rsid w:val="001D6003"/>
    <w:rsid w:val="001D62CD"/>
    <w:rsid w:val="001D6D60"/>
    <w:rsid w:val="001D6F37"/>
    <w:rsid w:val="001D75C5"/>
    <w:rsid w:val="001D7BEC"/>
    <w:rsid w:val="001E0926"/>
    <w:rsid w:val="001E1007"/>
    <w:rsid w:val="001E123F"/>
    <w:rsid w:val="001E135B"/>
    <w:rsid w:val="001E1651"/>
    <w:rsid w:val="001E1AF7"/>
    <w:rsid w:val="001E2AAA"/>
    <w:rsid w:val="001E391B"/>
    <w:rsid w:val="001E3AB8"/>
    <w:rsid w:val="001E44DE"/>
    <w:rsid w:val="001E58A7"/>
    <w:rsid w:val="001E651C"/>
    <w:rsid w:val="001E69F9"/>
    <w:rsid w:val="001E7783"/>
    <w:rsid w:val="001E7D00"/>
    <w:rsid w:val="001F0B2B"/>
    <w:rsid w:val="001F180F"/>
    <w:rsid w:val="001F3179"/>
    <w:rsid w:val="001F479C"/>
    <w:rsid w:val="001F53AC"/>
    <w:rsid w:val="001F6223"/>
    <w:rsid w:val="001F6CBD"/>
    <w:rsid w:val="001F7FCD"/>
    <w:rsid w:val="0020055E"/>
    <w:rsid w:val="00200600"/>
    <w:rsid w:val="002007FC"/>
    <w:rsid w:val="00200A87"/>
    <w:rsid w:val="00200B35"/>
    <w:rsid w:val="00200B4E"/>
    <w:rsid w:val="00201607"/>
    <w:rsid w:val="00201B47"/>
    <w:rsid w:val="002024F6"/>
    <w:rsid w:val="002027B3"/>
    <w:rsid w:val="00203326"/>
    <w:rsid w:val="00203545"/>
    <w:rsid w:val="00203831"/>
    <w:rsid w:val="00203D82"/>
    <w:rsid w:val="002042C1"/>
    <w:rsid w:val="002048C6"/>
    <w:rsid w:val="00204BB6"/>
    <w:rsid w:val="002066F7"/>
    <w:rsid w:val="0020672F"/>
    <w:rsid w:val="00207AFE"/>
    <w:rsid w:val="00207B9E"/>
    <w:rsid w:val="00210124"/>
    <w:rsid w:val="002101A4"/>
    <w:rsid w:val="00210A26"/>
    <w:rsid w:val="00210CEF"/>
    <w:rsid w:val="002114D6"/>
    <w:rsid w:val="002122F4"/>
    <w:rsid w:val="00212ABF"/>
    <w:rsid w:val="00212C86"/>
    <w:rsid w:val="002149D9"/>
    <w:rsid w:val="00214A6A"/>
    <w:rsid w:val="00215156"/>
    <w:rsid w:val="002152D2"/>
    <w:rsid w:val="00215A0B"/>
    <w:rsid w:val="00215BFE"/>
    <w:rsid w:val="002163CA"/>
    <w:rsid w:val="00216ACA"/>
    <w:rsid w:val="00220263"/>
    <w:rsid w:val="002204FF"/>
    <w:rsid w:val="002209F7"/>
    <w:rsid w:val="00221BF8"/>
    <w:rsid w:val="00222115"/>
    <w:rsid w:val="00223038"/>
    <w:rsid w:val="002240A6"/>
    <w:rsid w:val="002240CB"/>
    <w:rsid w:val="00224FC3"/>
    <w:rsid w:val="0022584D"/>
    <w:rsid w:val="002267E2"/>
    <w:rsid w:val="0022680E"/>
    <w:rsid w:val="0022689E"/>
    <w:rsid w:val="00226E0D"/>
    <w:rsid w:val="002271F9"/>
    <w:rsid w:val="0023047F"/>
    <w:rsid w:val="002316B9"/>
    <w:rsid w:val="00231786"/>
    <w:rsid w:val="002359B0"/>
    <w:rsid w:val="00236816"/>
    <w:rsid w:val="00236A47"/>
    <w:rsid w:val="00236F1C"/>
    <w:rsid w:val="00236FAF"/>
    <w:rsid w:val="00237A06"/>
    <w:rsid w:val="00237C1C"/>
    <w:rsid w:val="00237C54"/>
    <w:rsid w:val="00237CE8"/>
    <w:rsid w:val="00240054"/>
    <w:rsid w:val="00241AC0"/>
    <w:rsid w:val="00241EF5"/>
    <w:rsid w:val="002422E5"/>
    <w:rsid w:val="00243198"/>
    <w:rsid w:val="002432B2"/>
    <w:rsid w:val="002433B0"/>
    <w:rsid w:val="00244404"/>
    <w:rsid w:val="0024499B"/>
    <w:rsid w:val="00245701"/>
    <w:rsid w:val="0024665F"/>
    <w:rsid w:val="0024691E"/>
    <w:rsid w:val="0024692C"/>
    <w:rsid w:val="00246D2C"/>
    <w:rsid w:val="0024732C"/>
    <w:rsid w:val="0024769A"/>
    <w:rsid w:val="002479C5"/>
    <w:rsid w:val="00250509"/>
    <w:rsid w:val="00250AC2"/>
    <w:rsid w:val="00251450"/>
    <w:rsid w:val="002539D2"/>
    <w:rsid w:val="00254191"/>
    <w:rsid w:val="002546F7"/>
    <w:rsid w:val="00254776"/>
    <w:rsid w:val="00254D85"/>
    <w:rsid w:val="00255A54"/>
    <w:rsid w:val="00255A57"/>
    <w:rsid w:val="00255C1E"/>
    <w:rsid w:val="00255C7D"/>
    <w:rsid w:val="00255E22"/>
    <w:rsid w:val="002563FB"/>
    <w:rsid w:val="0025702D"/>
    <w:rsid w:val="002571F6"/>
    <w:rsid w:val="0025728F"/>
    <w:rsid w:val="0025729D"/>
    <w:rsid w:val="00257469"/>
    <w:rsid w:val="0025782E"/>
    <w:rsid w:val="00257B2D"/>
    <w:rsid w:val="00257B86"/>
    <w:rsid w:val="002605DF"/>
    <w:rsid w:val="00262A76"/>
    <w:rsid w:val="00262B4D"/>
    <w:rsid w:val="002630CD"/>
    <w:rsid w:val="00263548"/>
    <w:rsid w:val="00263AED"/>
    <w:rsid w:val="00263CD5"/>
    <w:rsid w:val="00263D7F"/>
    <w:rsid w:val="00263FAE"/>
    <w:rsid w:val="00264834"/>
    <w:rsid w:val="002653F6"/>
    <w:rsid w:val="00265667"/>
    <w:rsid w:val="00265BF2"/>
    <w:rsid w:val="00266826"/>
    <w:rsid w:val="00266962"/>
    <w:rsid w:val="00266D15"/>
    <w:rsid w:val="002702B6"/>
    <w:rsid w:val="002702EA"/>
    <w:rsid w:val="0027052C"/>
    <w:rsid w:val="00270A73"/>
    <w:rsid w:val="00270F3A"/>
    <w:rsid w:val="0027128C"/>
    <w:rsid w:val="00272070"/>
    <w:rsid w:val="00272265"/>
    <w:rsid w:val="002748FF"/>
    <w:rsid w:val="00274A7F"/>
    <w:rsid w:val="00275158"/>
    <w:rsid w:val="00276E49"/>
    <w:rsid w:val="00277318"/>
    <w:rsid w:val="0027761F"/>
    <w:rsid w:val="00277660"/>
    <w:rsid w:val="002800C8"/>
    <w:rsid w:val="00280DA9"/>
    <w:rsid w:val="00281702"/>
    <w:rsid w:val="002818AA"/>
    <w:rsid w:val="00281B88"/>
    <w:rsid w:val="00282415"/>
    <w:rsid w:val="0028273F"/>
    <w:rsid w:val="002835E1"/>
    <w:rsid w:val="0028468D"/>
    <w:rsid w:val="00284EDB"/>
    <w:rsid w:val="00285244"/>
    <w:rsid w:val="002853BE"/>
    <w:rsid w:val="00285D16"/>
    <w:rsid w:val="002864DE"/>
    <w:rsid w:val="002868D1"/>
    <w:rsid w:val="00287779"/>
    <w:rsid w:val="002878A6"/>
    <w:rsid w:val="00287AD2"/>
    <w:rsid w:val="00287B29"/>
    <w:rsid w:val="00290032"/>
    <w:rsid w:val="002911FD"/>
    <w:rsid w:val="002915D0"/>
    <w:rsid w:val="002916C3"/>
    <w:rsid w:val="002918ED"/>
    <w:rsid w:val="00291AD2"/>
    <w:rsid w:val="00292CB7"/>
    <w:rsid w:val="00292E73"/>
    <w:rsid w:val="00292FBB"/>
    <w:rsid w:val="00293024"/>
    <w:rsid w:val="00293179"/>
    <w:rsid w:val="00294038"/>
    <w:rsid w:val="00294080"/>
    <w:rsid w:val="002946BE"/>
    <w:rsid w:val="0029493B"/>
    <w:rsid w:val="002950B3"/>
    <w:rsid w:val="002951D1"/>
    <w:rsid w:val="002953D3"/>
    <w:rsid w:val="002960B0"/>
    <w:rsid w:val="0029657D"/>
    <w:rsid w:val="00297671"/>
    <w:rsid w:val="00297E2D"/>
    <w:rsid w:val="002A040B"/>
    <w:rsid w:val="002A1E12"/>
    <w:rsid w:val="002A22AC"/>
    <w:rsid w:val="002A2D7B"/>
    <w:rsid w:val="002A31F5"/>
    <w:rsid w:val="002A3283"/>
    <w:rsid w:val="002A3B28"/>
    <w:rsid w:val="002A3B5F"/>
    <w:rsid w:val="002A4233"/>
    <w:rsid w:val="002A4806"/>
    <w:rsid w:val="002A52B2"/>
    <w:rsid w:val="002A5409"/>
    <w:rsid w:val="002A5B2B"/>
    <w:rsid w:val="002A5BC5"/>
    <w:rsid w:val="002A6415"/>
    <w:rsid w:val="002A7505"/>
    <w:rsid w:val="002B03FE"/>
    <w:rsid w:val="002B084C"/>
    <w:rsid w:val="002B17E8"/>
    <w:rsid w:val="002B24DC"/>
    <w:rsid w:val="002B2AE9"/>
    <w:rsid w:val="002B3A9C"/>
    <w:rsid w:val="002B3B2C"/>
    <w:rsid w:val="002B5CC8"/>
    <w:rsid w:val="002B5DF6"/>
    <w:rsid w:val="002B6021"/>
    <w:rsid w:val="002B754F"/>
    <w:rsid w:val="002C0B40"/>
    <w:rsid w:val="002C12AA"/>
    <w:rsid w:val="002C159A"/>
    <w:rsid w:val="002C2D5A"/>
    <w:rsid w:val="002C32A7"/>
    <w:rsid w:val="002C3441"/>
    <w:rsid w:val="002C34AD"/>
    <w:rsid w:val="002C3803"/>
    <w:rsid w:val="002C3A61"/>
    <w:rsid w:val="002C4E5B"/>
    <w:rsid w:val="002C5189"/>
    <w:rsid w:val="002C560B"/>
    <w:rsid w:val="002C56F2"/>
    <w:rsid w:val="002C5A31"/>
    <w:rsid w:val="002C7865"/>
    <w:rsid w:val="002D0432"/>
    <w:rsid w:val="002D04D4"/>
    <w:rsid w:val="002D0720"/>
    <w:rsid w:val="002D16DE"/>
    <w:rsid w:val="002D2114"/>
    <w:rsid w:val="002D3520"/>
    <w:rsid w:val="002D3E96"/>
    <w:rsid w:val="002D3EB0"/>
    <w:rsid w:val="002D3EE9"/>
    <w:rsid w:val="002D4A93"/>
    <w:rsid w:val="002D5D30"/>
    <w:rsid w:val="002D61C9"/>
    <w:rsid w:val="002D68AA"/>
    <w:rsid w:val="002D68D8"/>
    <w:rsid w:val="002D6915"/>
    <w:rsid w:val="002D6BA8"/>
    <w:rsid w:val="002D6D50"/>
    <w:rsid w:val="002D72C3"/>
    <w:rsid w:val="002E18A1"/>
    <w:rsid w:val="002E18F0"/>
    <w:rsid w:val="002E1C34"/>
    <w:rsid w:val="002E3293"/>
    <w:rsid w:val="002E34DD"/>
    <w:rsid w:val="002E3592"/>
    <w:rsid w:val="002E3A3D"/>
    <w:rsid w:val="002E3AE9"/>
    <w:rsid w:val="002E3BB1"/>
    <w:rsid w:val="002E3FDF"/>
    <w:rsid w:val="002E43B6"/>
    <w:rsid w:val="002E49C3"/>
    <w:rsid w:val="002E5496"/>
    <w:rsid w:val="002E5A5B"/>
    <w:rsid w:val="002E5CE9"/>
    <w:rsid w:val="002E621F"/>
    <w:rsid w:val="002F0198"/>
    <w:rsid w:val="002F09A5"/>
    <w:rsid w:val="002F0B65"/>
    <w:rsid w:val="002F0B6A"/>
    <w:rsid w:val="002F1E44"/>
    <w:rsid w:val="002F33B2"/>
    <w:rsid w:val="002F44E9"/>
    <w:rsid w:val="002F5006"/>
    <w:rsid w:val="002F508B"/>
    <w:rsid w:val="002F5577"/>
    <w:rsid w:val="002F6791"/>
    <w:rsid w:val="002F6D22"/>
    <w:rsid w:val="002F70BF"/>
    <w:rsid w:val="002F7D6A"/>
    <w:rsid w:val="00301747"/>
    <w:rsid w:val="00301A81"/>
    <w:rsid w:val="00301E5A"/>
    <w:rsid w:val="00302BC1"/>
    <w:rsid w:val="0030323E"/>
    <w:rsid w:val="00303B33"/>
    <w:rsid w:val="003044E3"/>
    <w:rsid w:val="00304C96"/>
    <w:rsid w:val="003051A0"/>
    <w:rsid w:val="00306DF5"/>
    <w:rsid w:val="0030765C"/>
    <w:rsid w:val="0030783C"/>
    <w:rsid w:val="00307DFC"/>
    <w:rsid w:val="0031017E"/>
    <w:rsid w:val="0031044B"/>
    <w:rsid w:val="00310B41"/>
    <w:rsid w:val="00311061"/>
    <w:rsid w:val="003113D0"/>
    <w:rsid w:val="003115A4"/>
    <w:rsid w:val="003130A9"/>
    <w:rsid w:val="0031388C"/>
    <w:rsid w:val="00313D8E"/>
    <w:rsid w:val="00314198"/>
    <w:rsid w:val="00314BED"/>
    <w:rsid w:val="00315035"/>
    <w:rsid w:val="00315855"/>
    <w:rsid w:val="00316DCC"/>
    <w:rsid w:val="0031749E"/>
    <w:rsid w:val="003218D5"/>
    <w:rsid w:val="00321BED"/>
    <w:rsid w:val="00321E1F"/>
    <w:rsid w:val="0032270C"/>
    <w:rsid w:val="00322CB2"/>
    <w:rsid w:val="00322D0A"/>
    <w:rsid w:val="003230F3"/>
    <w:rsid w:val="0032339A"/>
    <w:rsid w:val="003233D9"/>
    <w:rsid w:val="00323A23"/>
    <w:rsid w:val="003248B0"/>
    <w:rsid w:val="0032513D"/>
    <w:rsid w:val="003253BB"/>
    <w:rsid w:val="00325B7A"/>
    <w:rsid w:val="00325C1F"/>
    <w:rsid w:val="0032627C"/>
    <w:rsid w:val="00326788"/>
    <w:rsid w:val="003272EC"/>
    <w:rsid w:val="00327B94"/>
    <w:rsid w:val="00330435"/>
    <w:rsid w:val="00330DC0"/>
    <w:rsid w:val="0033244B"/>
    <w:rsid w:val="00332509"/>
    <w:rsid w:val="003328A2"/>
    <w:rsid w:val="00332F54"/>
    <w:rsid w:val="003337B7"/>
    <w:rsid w:val="00333ED0"/>
    <w:rsid w:val="00334378"/>
    <w:rsid w:val="0033530A"/>
    <w:rsid w:val="00335616"/>
    <w:rsid w:val="00340032"/>
    <w:rsid w:val="0034058B"/>
    <w:rsid w:val="00342319"/>
    <w:rsid w:val="003423FA"/>
    <w:rsid w:val="00342494"/>
    <w:rsid w:val="00343189"/>
    <w:rsid w:val="003431E4"/>
    <w:rsid w:val="00343383"/>
    <w:rsid w:val="00343DB0"/>
    <w:rsid w:val="00343E11"/>
    <w:rsid w:val="00343F02"/>
    <w:rsid w:val="00345368"/>
    <w:rsid w:val="003460F8"/>
    <w:rsid w:val="00346AA9"/>
    <w:rsid w:val="003474C4"/>
    <w:rsid w:val="003511B2"/>
    <w:rsid w:val="00351A7B"/>
    <w:rsid w:val="00352179"/>
    <w:rsid w:val="00354675"/>
    <w:rsid w:val="00354DB3"/>
    <w:rsid w:val="00354FA5"/>
    <w:rsid w:val="00355120"/>
    <w:rsid w:val="003558AA"/>
    <w:rsid w:val="00355A69"/>
    <w:rsid w:val="003562F7"/>
    <w:rsid w:val="00356AC7"/>
    <w:rsid w:val="003574DE"/>
    <w:rsid w:val="0035752B"/>
    <w:rsid w:val="00360024"/>
    <w:rsid w:val="003605A5"/>
    <w:rsid w:val="003605C4"/>
    <w:rsid w:val="0036137A"/>
    <w:rsid w:val="003631E0"/>
    <w:rsid w:val="003649BF"/>
    <w:rsid w:val="00365860"/>
    <w:rsid w:val="003660C5"/>
    <w:rsid w:val="00366BFC"/>
    <w:rsid w:val="00366F5D"/>
    <w:rsid w:val="0036722A"/>
    <w:rsid w:val="00367459"/>
    <w:rsid w:val="00367880"/>
    <w:rsid w:val="00370405"/>
    <w:rsid w:val="00370850"/>
    <w:rsid w:val="00370BE2"/>
    <w:rsid w:val="003735B6"/>
    <w:rsid w:val="00373872"/>
    <w:rsid w:val="00373A4E"/>
    <w:rsid w:val="00373BAA"/>
    <w:rsid w:val="0037410E"/>
    <w:rsid w:val="00375177"/>
    <w:rsid w:val="00375807"/>
    <w:rsid w:val="00375936"/>
    <w:rsid w:val="00376CD4"/>
    <w:rsid w:val="00376CDD"/>
    <w:rsid w:val="00376DB4"/>
    <w:rsid w:val="00380108"/>
    <w:rsid w:val="00382471"/>
    <w:rsid w:val="00382E97"/>
    <w:rsid w:val="003835A3"/>
    <w:rsid w:val="003838FA"/>
    <w:rsid w:val="00383A50"/>
    <w:rsid w:val="00384AA8"/>
    <w:rsid w:val="00384FFD"/>
    <w:rsid w:val="00385716"/>
    <w:rsid w:val="00385BFF"/>
    <w:rsid w:val="00385D04"/>
    <w:rsid w:val="00386481"/>
    <w:rsid w:val="00386553"/>
    <w:rsid w:val="00387842"/>
    <w:rsid w:val="00390AB4"/>
    <w:rsid w:val="00392A7B"/>
    <w:rsid w:val="00392F4B"/>
    <w:rsid w:val="00393131"/>
    <w:rsid w:val="003934D3"/>
    <w:rsid w:val="003951D8"/>
    <w:rsid w:val="003966EB"/>
    <w:rsid w:val="003970EA"/>
    <w:rsid w:val="00397104"/>
    <w:rsid w:val="00397617"/>
    <w:rsid w:val="00397660"/>
    <w:rsid w:val="003A04FF"/>
    <w:rsid w:val="003A0D15"/>
    <w:rsid w:val="003A1495"/>
    <w:rsid w:val="003A242C"/>
    <w:rsid w:val="003A2714"/>
    <w:rsid w:val="003A2A40"/>
    <w:rsid w:val="003A2DB0"/>
    <w:rsid w:val="003A38BE"/>
    <w:rsid w:val="003A3B62"/>
    <w:rsid w:val="003A4038"/>
    <w:rsid w:val="003A5604"/>
    <w:rsid w:val="003A7069"/>
    <w:rsid w:val="003B0516"/>
    <w:rsid w:val="003B1F1F"/>
    <w:rsid w:val="003B2245"/>
    <w:rsid w:val="003B30D0"/>
    <w:rsid w:val="003B3C98"/>
    <w:rsid w:val="003B3DF0"/>
    <w:rsid w:val="003B3F24"/>
    <w:rsid w:val="003B4552"/>
    <w:rsid w:val="003B49A2"/>
    <w:rsid w:val="003B4E31"/>
    <w:rsid w:val="003B4E7A"/>
    <w:rsid w:val="003B54A8"/>
    <w:rsid w:val="003B59FF"/>
    <w:rsid w:val="003B5AC4"/>
    <w:rsid w:val="003B60E4"/>
    <w:rsid w:val="003B626E"/>
    <w:rsid w:val="003B69BA"/>
    <w:rsid w:val="003B6D1B"/>
    <w:rsid w:val="003B70CB"/>
    <w:rsid w:val="003B71DF"/>
    <w:rsid w:val="003C004E"/>
    <w:rsid w:val="003C037E"/>
    <w:rsid w:val="003C03AF"/>
    <w:rsid w:val="003C209B"/>
    <w:rsid w:val="003C2494"/>
    <w:rsid w:val="003C2BD5"/>
    <w:rsid w:val="003C34F3"/>
    <w:rsid w:val="003C420C"/>
    <w:rsid w:val="003C4E2E"/>
    <w:rsid w:val="003C4F69"/>
    <w:rsid w:val="003C6434"/>
    <w:rsid w:val="003C787F"/>
    <w:rsid w:val="003D005D"/>
    <w:rsid w:val="003D0C55"/>
    <w:rsid w:val="003D0EAF"/>
    <w:rsid w:val="003D1BAF"/>
    <w:rsid w:val="003D208A"/>
    <w:rsid w:val="003D23E4"/>
    <w:rsid w:val="003D2BA6"/>
    <w:rsid w:val="003D39DE"/>
    <w:rsid w:val="003D3A89"/>
    <w:rsid w:val="003D3DE2"/>
    <w:rsid w:val="003D441C"/>
    <w:rsid w:val="003D44FF"/>
    <w:rsid w:val="003D4691"/>
    <w:rsid w:val="003D4E0C"/>
    <w:rsid w:val="003D4EF2"/>
    <w:rsid w:val="003D544B"/>
    <w:rsid w:val="003D5B35"/>
    <w:rsid w:val="003D65ED"/>
    <w:rsid w:val="003D7F8D"/>
    <w:rsid w:val="003E002E"/>
    <w:rsid w:val="003E0BDC"/>
    <w:rsid w:val="003E1D5F"/>
    <w:rsid w:val="003E241D"/>
    <w:rsid w:val="003E2F20"/>
    <w:rsid w:val="003E30D2"/>
    <w:rsid w:val="003E37AF"/>
    <w:rsid w:val="003E41C1"/>
    <w:rsid w:val="003E43AC"/>
    <w:rsid w:val="003E4BE3"/>
    <w:rsid w:val="003E4ED9"/>
    <w:rsid w:val="003E509A"/>
    <w:rsid w:val="003E55B1"/>
    <w:rsid w:val="003E7489"/>
    <w:rsid w:val="003E7AFD"/>
    <w:rsid w:val="003E7CCB"/>
    <w:rsid w:val="003E7E50"/>
    <w:rsid w:val="003F0D8C"/>
    <w:rsid w:val="003F2199"/>
    <w:rsid w:val="003F341F"/>
    <w:rsid w:val="003F40EF"/>
    <w:rsid w:val="003F423A"/>
    <w:rsid w:val="003F4969"/>
    <w:rsid w:val="003F7B10"/>
    <w:rsid w:val="00400A0C"/>
    <w:rsid w:val="00400B50"/>
    <w:rsid w:val="004013DF"/>
    <w:rsid w:val="00401508"/>
    <w:rsid w:val="00401E27"/>
    <w:rsid w:val="00403140"/>
    <w:rsid w:val="004039EE"/>
    <w:rsid w:val="00403D01"/>
    <w:rsid w:val="004041F8"/>
    <w:rsid w:val="00404342"/>
    <w:rsid w:val="00404B9C"/>
    <w:rsid w:val="00410D27"/>
    <w:rsid w:val="0041187F"/>
    <w:rsid w:val="0041275F"/>
    <w:rsid w:val="00412C7C"/>
    <w:rsid w:val="0041516B"/>
    <w:rsid w:val="0041518F"/>
    <w:rsid w:val="004154E6"/>
    <w:rsid w:val="004163D4"/>
    <w:rsid w:val="004165BF"/>
    <w:rsid w:val="004166C5"/>
    <w:rsid w:val="0041694C"/>
    <w:rsid w:val="00416D21"/>
    <w:rsid w:val="00417256"/>
    <w:rsid w:val="0042065B"/>
    <w:rsid w:val="00420F39"/>
    <w:rsid w:val="00421840"/>
    <w:rsid w:val="00423011"/>
    <w:rsid w:val="00423929"/>
    <w:rsid w:val="00424AE4"/>
    <w:rsid w:val="004268C6"/>
    <w:rsid w:val="004301EF"/>
    <w:rsid w:val="00430653"/>
    <w:rsid w:val="00430E59"/>
    <w:rsid w:val="004327F4"/>
    <w:rsid w:val="004338FF"/>
    <w:rsid w:val="0043424C"/>
    <w:rsid w:val="004346B8"/>
    <w:rsid w:val="004348F2"/>
    <w:rsid w:val="00435E53"/>
    <w:rsid w:val="00436747"/>
    <w:rsid w:val="00437ACD"/>
    <w:rsid w:val="00437BFA"/>
    <w:rsid w:val="00440281"/>
    <w:rsid w:val="004408E3"/>
    <w:rsid w:val="0044132C"/>
    <w:rsid w:val="004415AE"/>
    <w:rsid w:val="0044195F"/>
    <w:rsid w:val="00441EC3"/>
    <w:rsid w:val="00442583"/>
    <w:rsid w:val="00442722"/>
    <w:rsid w:val="004428CB"/>
    <w:rsid w:val="00442F4A"/>
    <w:rsid w:val="00442F89"/>
    <w:rsid w:val="00444EFB"/>
    <w:rsid w:val="00444FAD"/>
    <w:rsid w:val="00445DBC"/>
    <w:rsid w:val="00445E48"/>
    <w:rsid w:val="00446054"/>
    <w:rsid w:val="004473E3"/>
    <w:rsid w:val="00447E2D"/>
    <w:rsid w:val="004505E3"/>
    <w:rsid w:val="00450A70"/>
    <w:rsid w:val="00450C81"/>
    <w:rsid w:val="00451B50"/>
    <w:rsid w:val="00452117"/>
    <w:rsid w:val="0045220A"/>
    <w:rsid w:val="00454A6E"/>
    <w:rsid w:val="00454BB7"/>
    <w:rsid w:val="004557A6"/>
    <w:rsid w:val="00455A56"/>
    <w:rsid w:val="00456DCE"/>
    <w:rsid w:val="00457488"/>
    <w:rsid w:val="004576BE"/>
    <w:rsid w:val="00457ECE"/>
    <w:rsid w:val="0046078F"/>
    <w:rsid w:val="004607F9"/>
    <w:rsid w:val="00460DFD"/>
    <w:rsid w:val="00461FA8"/>
    <w:rsid w:val="00462371"/>
    <w:rsid w:val="00462E5F"/>
    <w:rsid w:val="004638FE"/>
    <w:rsid w:val="004649A6"/>
    <w:rsid w:val="0046662A"/>
    <w:rsid w:val="00466C43"/>
    <w:rsid w:val="004676A9"/>
    <w:rsid w:val="004678D1"/>
    <w:rsid w:val="00467E3F"/>
    <w:rsid w:val="004700D6"/>
    <w:rsid w:val="00470265"/>
    <w:rsid w:val="00470F81"/>
    <w:rsid w:val="004715AD"/>
    <w:rsid w:val="00471705"/>
    <w:rsid w:val="00471769"/>
    <w:rsid w:val="00471F67"/>
    <w:rsid w:val="00472761"/>
    <w:rsid w:val="004728D7"/>
    <w:rsid w:val="00472B74"/>
    <w:rsid w:val="0047367E"/>
    <w:rsid w:val="004737DA"/>
    <w:rsid w:val="00473D67"/>
    <w:rsid w:val="0047597C"/>
    <w:rsid w:val="004764DF"/>
    <w:rsid w:val="00477BFD"/>
    <w:rsid w:val="00481F7E"/>
    <w:rsid w:val="004831AF"/>
    <w:rsid w:val="004834AC"/>
    <w:rsid w:val="004843F6"/>
    <w:rsid w:val="00484B3B"/>
    <w:rsid w:val="00485664"/>
    <w:rsid w:val="00485866"/>
    <w:rsid w:val="004859CD"/>
    <w:rsid w:val="0048633E"/>
    <w:rsid w:val="004864AF"/>
    <w:rsid w:val="004864D8"/>
    <w:rsid w:val="00487380"/>
    <w:rsid w:val="00487A1F"/>
    <w:rsid w:val="004901CC"/>
    <w:rsid w:val="0049052A"/>
    <w:rsid w:val="00490A9D"/>
    <w:rsid w:val="00490E42"/>
    <w:rsid w:val="0049226A"/>
    <w:rsid w:val="00492356"/>
    <w:rsid w:val="00493177"/>
    <w:rsid w:val="00493953"/>
    <w:rsid w:val="00495C73"/>
    <w:rsid w:val="0049650F"/>
    <w:rsid w:val="00496FDC"/>
    <w:rsid w:val="004A0C1A"/>
    <w:rsid w:val="004A0FF2"/>
    <w:rsid w:val="004A1019"/>
    <w:rsid w:val="004A120B"/>
    <w:rsid w:val="004A1255"/>
    <w:rsid w:val="004A1B72"/>
    <w:rsid w:val="004A25A9"/>
    <w:rsid w:val="004A26DB"/>
    <w:rsid w:val="004A2AE2"/>
    <w:rsid w:val="004A3217"/>
    <w:rsid w:val="004A3332"/>
    <w:rsid w:val="004A54F2"/>
    <w:rsid w:val="004A56A6"/>
    <w:rsid w:val="004A5CEB"/>
    <w:rsid w:val="004A6718"/>
    <w:rsid w:val="004A70BB"/>
    <w:rsid w:val="004A77C9"/>
    <w:rsid w:val="004A7DAD"/>
    <w:rsid w:val="004B08B9"/>
    <w:rsid w:val="004B1142"/>
    <w:rsid w:val="004B12EE"/>
    <w:rsid w:val="004B4343"/>
    <w:rsid w:val="004B4CB6"/>
    <w:rsid w:val="004B663C"/>
    <w:rsid w:val="004B6884"/>
    <w:rsid w:val="004B7141"/>
    <w:rsid w:val="004B7266"/>
    <w:rsid w:val="004B7F3C"/>
    <w:rsid w:val="004C0294"/>
    <w:rsid w:val="004C09D3"/>
    <w:rsid w:val="004C0E5F"/>
    <w:rsid w:val="004C1821"/>
    <w:rsid w:val="004C1EB2"/>
    <w:rsid w:val="004C20F2"/>
    <w:rsid w:val="004C24F7"/>
    <w:rsid w:val="004C3F59"/>
    <w:rsid w:val="004C4F4C"/>
    <w:rsid w:val="004C516C"/>
    <w:rsid w:val="004C536B"/>
    <w:rsid w:val="004C569C"/>
    <w:rsid w:val="004C5ADE"/>
    <w:rsid w:val="004C6182"/>
    <w:rsid w:val="004C6283"/>
    <w:rsid w:val="004C6718"/>
    <w:rsid w:val="004C78C8"/>
    <w:rsid w:val="004C7946"/>
    <w:rsid w:val="004D00B8"/>
    <w:rsid w:val="004D24E3"/>
    <w:rsid w:val="004D27AB"/>
    <w:rsid w:val="004D3509"/>
    <w:rsid w:val="004D3E70"/>
    <w:rsid w:val="004D4696"/>
    <w:rsid w:val="004D4B77"/>
    <w:rsid w:val="004D5FED"/>
    <w:rsid w:val="004D613F"/>
    <w:rsid w:val="004D68C4"/>
    <w:rsid w:val="004D7DF5"/>
    <w:rsid w:val="004E090D"/>
    <w:rsid w:val="004E0D8B"/>
    <w:rsid w:val="004E13AD"/>
    <w:rsid w:val="004E1FDA"/>
    <w:rsid w:val="004E215B"/>
    <w:rsid w:val="004E2332"/>
    <w:rsid w:val="004E48AC"/>
    <w:rsid w:val="004E4FC5"/>
    <w:rsid w:val="004E508A"/>
    <w:rsid w:val="004E5265"/>
    <w:rsid w:val="004E560D"/>
    <w:rsid w:val="004E58DB"/>
    <w:rsid w:val="004E5A9A"/>
    <w:rsid w:val="004E5C0A"/>
    <w:rsid w:val="004E616A"/>
    <w:rsid w:val="004E6587"/>
    <w:rsid w:val="004E67DB"/>
    <w:rsid w:val="004E6C89"/>
    <w:rsid w:val="004E7DA4"/>
    <w:rsid w:val="004F052F"/>
    <w:rsid w:val="004F0A6C"/>
    <w:rsid w:val="004F1D6A"/>
    <w:rsid w:val="004F27C6"/>
    <w:rsid w:val="004F304C"/>
    <w:rsid w:val="004F4399"/>
    <w:rsid w:val="004F44E0"/>
    <w:rsid w:val="004F46BA"/>
    <w:rsid w:val="004F50EF"/>
    <w:rsid w:val="004F521F"/>
    <w:rsid w:val="004F567F"/>
    <w:rsid w:val="004F5F11"/>
    <w:rsid w:val="004F6112"/>
    <w:rsid w:val="004F6ABF"/>
    <w:rsid w:val="004F6D6F"/>
    <w:rsid w:val="004F7AB3"/>
    <w:rsid w:val="004F7F30"/>
    <w:rsid w:val="00500792"/>
    <w:rsid w:val="0050218B"/>
    <w:rsid w:val="005022B6"/>
    <w:rsid w:val="00503366"/>
    <w:rsid w:val="00503396"/>
    <w:rsid w:val="0050379D"/>
    <w:rsid w:val="00503E73"/>
    <w:rsid w:val="00504116"/>
    <w:rsid w:val="00505563"/>
    <w:rsid w:val="00505879"/>
    <w:rsid w:val="005059F8"/>
    <w:rsid w:val="0050616C"/>
    <w:rsid w:val="005064D7"/>
    <w:rsid w:val="00506713"/>
    <w:rsid w:val="0050674C"/>
    <w:rsid w:val="0050719C"/>
    <w:rsid w:val="005072A3"/>
    <w:rsid w:val="0050798A"/>
    <w:rsid w:val="005109C7"/>
    <w:rsid w:val="00510C0B"/>
    <w:rsid w:val="00513C11"/>
    <w:rsid w:val="005145AB"/>
    <w:rsid w:val="005148CE"/>
    <w:rsid w:val="005165A9"/>
    <w:rsid w:val="00516C2C"/>
    <w:rsid w:val="00517140"/>
    <w:rsid w:val="0051724C"/>
    <w:rsid w:val="005175DA"/>
    <w:rsid w:val="00517DCA"/>
    <w:rsid w:val="00517EEF"/>
    <w:rsid w:val="005200D5"/>
    <w:rsid w:val="005207BC"/>
    <w:rsid w:val="00520E2A"/>
    <w:rsid w:val="00521269"/>
    <w:rsid w:val="005222AA"/>
    <w:rsid w:val="0052304B"/>
    <w:rsid w:val="005237EF"/>
    <w:rsid w:val="005238BC"/>
    <w:rsid w:val="00523D3C"/>
    <w:rsid w:val="00524792"/>
    <w:rsid w:val="00524825"/>
    <w:rsid w:val="005252A8"/>
    <w:rsid w:val="0052544C"/>
    <w:rsid w:val="00525DDD"/>
    <w:rsid w:val="0052633E"/>
    <w:rsid w:val="00526440"/>
    <w:rsid w:val="0052759B"/>
    <w:rsid w:val="00530B7A"/>
    <w:rsid w:val="0053110E"/>
    <w:rsid w:val="00531F5F"/>
    <w:rsid w:val="00532A93"/>
    <w:rsid w:val="0053386B"/>
    <w:rsid w:val="00534F8C"/>
    <w:rsid w:val="0053554E"/>
    <w:rsid w:val="005359E6"/>
    <w:rsid w:val="00535C53"/>
    <w:rsid w:val="00536607"/>
    <w:rsid w:val="00540439"/>
    <w:rsid w:val="00540471"/>
    <w:rsid w:val="00540F31"/>
    <w:rsid w:val="00541574"/>
    <w:rsid w:val="00541779"/>
    <w:rsid w:val="005419FD"/>
    <w:rsid w:val="005425BC"/>
    <w:rsid w:val="005425C9"/>
    <w:rsid w:val="00542CC7"/>
    <w:rsid w:val="0054301E"/>
    <w:rsid w:val="005431CF"/>
    <w:rsid w:val="0054372E"/>
    <w:rsid w:val="00543B76"/>
    <w:rsid w:val="00543C22"/>
    <w:rsid w:val="00545350"/>
    <w:rsid w:val="00550FD7"/>
    <w:rsid w:val="005513D0"/>
    <w:rsid w:val="005519F5"/>
    <w:rsid w:val="00551C8C"/>
    <w:rsid w:val="00552F35"/>
    <w:rsid w:val="00553480"/>
    <w:rsid w:val="00554215"/>
    <w:rsid w:val="00554A3D"/>
    <w:rsid w:val="005557AF"/>
    <w:rsid w:val="00555AF1"/>
    <w:rsid w:val="0055628F"/>
    <w:rsid w:val="00556425"/>
    <w:rsid w:val="005570F5"/>
    <w:rsid w:val="00557DDD"/>
    <w:rsid w:val="00557F19"/>
    <w:rsid w:val="00560430"/>
    <w:rsid w:val="00561423"/>
    <w:rsid w:val="00561CA5"/>
    <w:rsid w:val="005622E8"/>
    <w:rsid w:val="00563059"/>
    <w:rsid w:val="005632DC"/>
    <w:rsid w:val="00563925"/>
    <w:rsid w:val="00564656"/>
    <w:rsid w:val="005654AE"/>
    <w:rsid w:val="00565943"/>
    <w:rsid w:val="0056729A"/>
    <w:rsid w:val="00567702"/>
    <w:rsid w:val="005704A2"/>
    <w:rsid w:val="00570BD9"/>
    <w:rsid w:val="00570D30"/>
    <w:rsid w:val="00570DD9"/>
    <w:rsid w:val="0057133E"/>
    <w:rsid w:val="005717D7"/>
    <w:rsid w:val="00571C18"/>
    <w:rsid w:val="00571CF0"/>
    <w:rsid w:val="0057203B"/>
    <w:rsid w:val="0057325F"/>
    <w:rsid w:val="005733A9"/>
    <w:rsid w:val="005738E6"/>
    <w:rsid w:val="005748AE"/>
    <w:rsid w:val="00576652"/>
    <w:rsid w:val="005769F2"/>
    <w:rsid w:val="00580A66"/>
    <w:rsid w:val="00580B05"/>
    <w:rsid w:val="00580E9C"/>
    <w:rsid w:val="005812E7"/>
    <w:rsid w:val="00581562"/>
    <w:rsid w:val="005817C8"/>
    <w:rsid w:val="00581B7D"/>
    <w:rsid w:val="00581E26"/>
    <w:rsid w:val="005823D1"/>
    <w:rsid w:val="0058259F"/>
    <w:rsid w:val="005825D3"/>
    <w:rsid w:val="00582C1C"/>
    <w:rsid w:val="00582D53"/>
    <w:rsid w:val="00582ED7"/>
    <w:rsid w:val="00583F9E"/>
    <w:rsid w:val="00584D12"/>
    <w:rsid w:val="00585301"/>
    <w:rsid w:val="00585F20"/>
    <w:rsid w:val="00585F4B"/>
    <w:rsid w:val="00586599"/>
    <w:rsid w:val="00587A15"/>
    <w:rsid w:val="00590731"/>
    <w:rsid w:val="0059084F"/>
    <w:rsid w:val="005909B9"/>
    <w:rsid w:val="00591391"/>
    <w:rsid w:val="005926CF"/>
    <w:rsid w:val="0059279F"/>
    <w:rsid w:val="00592A40"/>
    <w:rsid w:val="00592A6F"/>
    <w:rsid w:val="005936C8"/>
    <w:rsid w:val="00593AF4"/>
    <w:rsid w:val="00593E63"/>
    <w:rsid w:val="005947DC"/>
    <w:rsid w:val="00594AA3"/>
    <w:rsid w:val="00594BCC"/>
    <w:rsid w:val="00594C1C"/>
    <w:rsid w:val="005966FC"/>
    <w:rsid w:val="00596A4E"/>
    <w:rsid w:val="005971C0"/>
    <w:rsid w:val="00597634"/>
    <w:rsid w:val="00597742"/>
    <w:rsid w:val="00597910"/>
    <w:rsid w:val="00597AB1"/>
    <w:rsid w:val="005A05C8"/>
    <w:rsid w:val="005A1654"/>
    <w:rsid w:val="005A1AF6"/>
    <w:rsid w:val="005A226A"/>
    <w:rsid w:val="005A2A64"/>
    <w:rsid w:val="005A3BED"/>
    <w:rsid w:val="005A4A3C"/>
    <w:rsid w:val="005A5731"/>
    <w:rsid w:val="005A582B"/>
    <w:rsid w:val="005A5C8A"/>
    <w:rsid w:val="005A64F5"/>
    <w:rsid w:val="005A7739"/>
    <w:rsid w:val="005A7AA8"/>
    <w:rsid w:val="005A7B0E"/>
    <w:rsid w:val="005B0AD4"/>
    <w:rsid w:val="005B1B5F"/>
    <w:rsid w:val="005B256C"/>
    <w:rsid w:val="005B25EE"/>
    <w:rsid w:val="005B2AA2"/>
    <w:rsid w:val="005B2AB9"/>
    <w:rsid w:val="005B2F0E"/>
    <w:rsid w:val="005B3103"/>
    <w:rsid w:val="005B34EB"/>
    <w:rsid w:val="005B391D"/>
    <w:rsid w:val="005B468F"/>
    <w:rsid w:val="005B5EB0"/>
    <w:rsid w:val="005B731A"/>
    <w:rsid w:val="005C0474"/>
    <w:rsid w:val="005C04AE"/>
    <w:rsid w:val="005C05D3"/>
    <w:rsid w:val="005C17C1"/>
    <w:rsid w:val="005C21AE"/>
    <w:rsid w:val="005C397C"/>
    <w:rsid w:val="005C3FF9"/>
    <w:rsid w:val="005C444E"/>
    <w:rsid w:val="005C4B38"/>
    <w:rsid w:val="005C5BF1"/>
    <w:rsid w:val="005C6F5A"/>
    <w:rsid w:val="005C7291"/>
    <w:rsid w:val="005C7C5A"/>
    <w:rsid w:val="005D01D5"/>
    <w:rsid w:val="005D0564"/>
    <w:rsid w:val="005D0614"/>
    <w:rsid w:val="005D0A90"/>
    <w:rsid w:val="005D1AE2"/>
    <w:rsid w:val="005D1DDB"/>
    <w:rsid w:val="005D203C"/>
    <w:rsid w:val="005D2172"/>
    <w:rsid w:val="005D2E0A"/>
    <w:rsid w:val="005D3858"/>
    <w:rsid w:val="005D3B5E"/>
    <w:rsid w:val="005D3EB8"/>
    <w:rsid w:val="005D4604"/>
    <w:rsid w:val="005D4CFC"/>
    <w:rsid w:val="005D5F76"/>
    <w:rsid w:val="005D6439"/>
    <w:rsid w:val="005D70B3"/>
    <w:rsid w:val="005D74E0"/>
    <w:rsid w:val="005D7B2A"/>
    <w:rsid w:val="005E22F3"/>
    <w:rsid w:val="005E2372"/>
    <w:rsid w:val="005E2C51"/>
    <w:rsid w:val="005E36F7"/>
    <w:rsid w:val="005E4A9D"/>
    <w:rsid w:val="005E4C87"/>
    <w:rsid w:val="005E522C"/>
    <w:rsid w:val="005E5440"/>
    <w:rsid w:val="005E712B"/>
    <w:rsid w:val="005E7BE1"/>
    <w:rsid w:val="005F00E9"/>
    <w:rsid w:val="005F0265"/>
    <w:rsid w:val="005F04DC"/>
    <w:rsid w:val="005F1559"/>
    <w:rsid w:val="005F167B"/>
    <w:rsid w:val="005F18CB"/>
    <w:rsid w:val="005F1A46"/>
    <w:rsid w:val="005F250A"/>
    <w:rsid w:val="005F2C29"/>
    <w:rsid w:val="005F328C"/>
    <w:rsid w:val="005F5131"/>
    <w:rsid w:val="005F5E46"/>
    <w:rsid w:val="005F693D"/>
    <w:rsid w:val="005F7034"/>
    <w:rsid w:val="006003D0"/>
    <w:rsid w:val="006003EA"/>
    <w:rsid w:val="00600C96"/>
    <w:rsid w:val="00600EDE"/>
    <w:rsid w:val="006015AB"/>
    <w:rsid w:val="00603DFE"/>
    <w:rsid w:val="0060461D"/>
    <w:rsid w:val="006046D2"/>
    <w:rsid w:val="00604861"/>
    <w:rsid w:val="00604ABE"/>
    <w:rsid w:val="00604B76"/>
    <w:rsid w:val="00606166"/>
    <w:rsid w:val="006062BA"/>
    <w:rsid w:val="00607AE5"/>
    <w:rsid w:val="00610D0F"/>
    <w:rsid w:val="00610E2D"/>
    <w:rsid w:val="006115EC"/>
    <w:rsid w:val="00611F53"/>
    <w:rsid w:val="00611FA9"/>
    <w:rsid w:val="006129DF"/>
    <w:rsid w:val="00612D67"/>
    <w:rsid w:val="0061381B"/>
    <w:rsid w:val="006145D1"/>
    <w:rsid w:val="00615419"/>
    <w:rsid w:val="0061556C"/>
    <w:rsid w:val="00615F10"/>
    <w:rsid w:val="00616D2C"/>
    <w:rsid w:val="00617371"/>
    <w:rsid w:val="00617898"/>
    <w:rsid w:val="00620863"/>
    <w:rsid w:val="00620A7D"/>
    <w:rsid w:val="00621205"/>
    <w:rsid w:val="00621AC5"/>
    <w:rsid w:val="00621EA9"/>
    <w:rsid w:val="006220AC"/>
    <w:rsid w:val="00623127"/>
    <w:rsid w:val="00623145"/>
    <w:rsid w:val="00623179"/>
    <w:rsid w:val="0062588B"/>
    <w:rsid w:val="00626703"/>
    <w:rsid w:val="00627C1A"/>
    <w:rsid w:val="00630641"/>
    <w:rsid w:val="006307D2"/>
    <w:rsid w:val="00630CE1"/>
    <w:rsid w:val="006311DC"/>
    <w:rsid w:val="006315C4"/>
    <w:rsid w:val="00631622"/>
    <w:rsid w:val="00631860"/>
    <w:rsid w:val="00633B00"/>
    <w:rsid w:val="006340C4"/>
    <w:rsid w:val="006340DD"/>
    <w:rsid w:val="0063430F"/>
    <w:rsid w:val="00634659"/>
    <w:rsid w:val="00636F94"/>
    <w:rsid w:val="00637A1A"/>
    <w:rsid w:val="0064029C"/>
    <w:rsid w:val="00640333"/>
    <w:rsid w:val="0064035F"/>
    <w:rsid w:val="0064085B"/>
    <w:rsid w:val="00641212"/>
    <w:rsid w:val="006412EE"/>
    <w:rsid w:val="00641BC0"/>
    <w:rsid w:val="0064279C"/>
    <w:rsid w:val="006433B4"/>
    <w:rsid w:val="00643AAE"/>
    <w:rsid w:val="00643CD6"/>
    <w:rsid w:val="006440F1"/>
    <w:rsid w:val="00644BB4"/>
    <w:rsid w:val="0065053D"/>
    <w:rsid w:val="00651128"/>
    <w:rsid w:val="0065117B"/>
    <w:rsid w:val="006514C4"/>
    <w:rsid w:val="0065222C"/>
    <w:rsid w:val="00652766"/>
    <w:rsid w:val="00652D09"/>
    <w:rsid w:val="00653028"/>
    <w:rsid w:val="00653546"/>
    <w:rsid w:val="00653561"/>
    <w:rsid w:val="00653F40"/>
    <w:rsid w:val="00654753"/>
    <w:rsid w:val="00654DB5"/>
    <w:rsid w:val="00655247"/>
    <w:rsid w:val="00656423"/>
    <w:rsid w:val="00657167"/>
    <w:rsid w:val="0065768D"/>
    <w:rsid w:val="006576B0"/>
    <w:rsid w:val="00657B88"/>
    <w:rsid w:val="00657C6D"/>
    <w:rsid w:val="006601C0"/>
    <w:rsid w:val="006614BF"/>
    <w:rsid w:val="00661922"/>
    <w:rsid w:val="00661C76"/>
    <w:rsid w:val="00661EB3"/>
    <w:rsid w:val="00662243"/>
    <w:rsid w:val="00662D4C"/>
    <w:rsid w:val="00663096"/>
    <w:rsid w:val="00663528"/>
    <w:rsid w:val="0066412B"/>
    <w:rsid w:val="00664D26"/>
    <w:rsid w:val="00664DB3"/>
    <w:rsid w:val="00666660"/>
    <w:rsid w:val="0066698B"/>
    <w:rsid w:val="00666B9A"/>
    <w:rsid w:val="0066760C"/>
    <w:rsid w:val="00667DA7"/>
    <w:rsid w:val="006716B2"/>
    <w:rsid w:val="006718FA"/>
    <w:rsid w:val="006721F4"/>
    <w:rsid w:val="00672645"/>
    <w:rsid w:val="006741C4"/>
    <w:rsid w:val="00674229"/>
    <w:rsid w:val="0067523A"/>
    <w:rsid w:val="00675873"/>
    <w:rsid w:val="00675885"/>
    <w:rsid w:val="00676753"/>
    <w:rsid w:val="00677DD9"/>
    <w:rsid w:val="00680D0F"/>
    <w:rsid w:val="00680D97"/>
    <w:rsid w:val="006811BB"/>
    <w:rsid w:val="006817D3"/>
    <w:rsid w:val="0068194A"/>
    <w:rsid w:val="00681B73"/>
    <w:rsid w:val="00682759"/>
    <w:rsid w:val="00682E36"/>
    <w:rsid w:val="00682E94"/>
    <w:rsid w:val="006830E8"/>
    <w:rsid w:val="00683583"/>
    <w:rsid w:val="00683864"/>
    <w:rsid w:val="006838C5"/>
    <w:rsid w:val="00684940"/>
    <w:rsid w:val="00684946"/>
    <w:rsid w:val="00684F60"/>
    <w:rsid w:val="00685743"/>
    <w:rsid w:val="006859E0"/>
    <w:rsid w:val="006862EC"/>
    <w:rsid w:val="00686FE3"/>
    <w:rsid w:val="0068782E"/>
    <w:rsid w:val="00687913"/>
    <w:rsid w:val="00687EE7"/>
    <w:rsid w:val="006908D4"/>
    <w:rsid w:val="00690FFB"/>
    <w:rsid w:val="0069159A"/>
    <w:rsid w:val="00692D17"/>
    <w:rsid w:val="00693C5B"/>
    <w:rsid w:val="00693FD4"/>
    <w:rsid w:val="00694038"/>
    <w:rsid w:val="00694074"/>
    <w:rsid w:val="00694BBF"/>
    <w:rsid w:val="00694CD3"/>
    <w:rsid w:val="00695A84"/>
    <w:rsid w:val="006963E3"/>
    <w:rsid w:val="0069701D"/>
    <w:rsid w:val="006A0182"/>
    <w:rsid w:val="006A06B7"/>
    <w:rsid w:val="006A0825"/>
    <w:rsid w:val="006A0B59"/>
    <w:rsid w:val="006A1655"/>
    <w:rsid w:val="006A1715"/>
    <w:rsid w:val="006A1C5E"/>
    <w:rsid w:val="006A2255"/>
    <w:rsid w:val="006A2741"/>
    <w:rsid w:val="006A5882"/>
    <w:rsid w:val="006A5A73"/>
    <w:rsid w:val="006A6AC0"/>
    <w:rsid w:val="006A6C54"/>
    <w:rsid w:val="006A7426"/>
    <w:rsid w:val="006A75C7"/>
    <w:rsid w:val="006B0EC0"/>
    <w:rsid w:val="006B0F02"/>
    <w:rsid w:val="006B1F93"/>
    <w:rsid w:val="006B2C33"/>
    <w:rsid w:val="006B411E"/>
    <w:rsid w:val="006B46B6"/>
    <w:rsid w:val="006B50FD"/>
    <w:rsid w:val="006B567F"/>
    <w:rsid w:val="006B57FA"/>
    <w:rsid w:val="006B6D9D"/>
    <w:rsid w:val="006B6DC2"/>
    <w:rsid w:val="006B6DD1"/>
    <w:rsid w:val="006B74D2"/>
    <w:rsid w:val="006B79B5"/>
    <w:rsid w:val="006B7E64"/>
    <w:rsid w:val="006C021E"/>
    <w:rsid w:val="006C2655"/>
    <w:rsid w:val="006C2D8D"/>
    <w:rsid w:val="006C2DFB"/>
    <w:rsid w:val="006C2E5F"/>
    <w:rsid w:val="006C369D"/>
    <w:rsid w:val="006C3FCC"/>
    <w:rsid w:val="006C54A3"/>
    <w:rsid w:val="006C62C3"/>
    <w:rsid w:val="006C635A"/>
    <w:rsid w:val="006C7045"/>
    <w:rsid w:val="006C7577"/>
    <w:rsid w:val="006C7E96"/>
    <w:rsid w:val="006D003A"/>
    <w:rsid w:val="006D0BA7"/>
    <w:rsid w:val="006D0C21"/>
    <w:rsid w:val="006D1512"/>
    <w:rsid w:val="006D2088"/>
    <w:rsid w:val="006D214B"/>
    <w:rsid w:val="006D2D16"/>
    <w:rsid w:val="006D3409"/>
    <w:rsid w:val="006D34E8"/>
    <w:rsid w:val="006D3CEA"/>
    <w:rsid w:val="006D4518"/>
    <w:rsid w:val="006D45F7"/>
    <w:rsid w:val="006D4730"/>
    <w:rsid w:val="006D4D3D"/>
    <w:rsid w:val="006D50BE"/>
    <w:rsid w:val="006D5919"/>
    <w:rsid w:val="006D5E09"/>
    <w:rsid w:val="006D6731"/>
    <w:rsid w:val="006D6E3F"/>
    <w:rsid w:val="006E1697"/>
    <w:rsid w:val="006E1919"/>
    <w:rsid w:val="006E3684"/>
    <w:rsid w:val="006E4A89"/>
    <w:rsid w:val="006E6CC0"/>
    <w:rsid w:val="006E7358"/>
    <w:rsid w:val="006E7F29"/>
    <w:rsid w:val="006F050B"/>
    <w:rsid w:val="006F07A4"/>
    <w:rsid w:val="006F1D16"/>
    <w:rsid w:val="006F2D1B"/>
    <w:rsid w:val="006F34AE"/>
    <w:rsid w:val="006F394B"/>
    <w:rsid w:val="006F3CD6"/>
    <w:rsid w:val="006F543A"/>
    <w:rsid w:val="006F683A"/>
    <w:rsid w:val="00700D19"/>
    <w:rsid w:val="00701634"/>
    <w:rsid w:val="00702784"/>
    <w:rsid w:val="00703703"/>
    <w:rsid w:val="00703D94"/>
    <w:rsid w:val="0070457B"/>
    <w:rsid w:val="00704E67"/>
    <w:rsid w:val="00704F4E"/>
    <w:rsid w:val="00704FD9"/>
    <w:rsid w:val="00705351"/>
    <w:rsid w:val="0070562F"/>
    <w:rsid w:val="0070584F"/>
    <w:rsid w:val="00705FC8"/>
    <w:rsid w:val="00706BC4"/>
    <w:rsid w:val="00707042"/>
    <w:rsid w:val="0070758E"/>
    <w:rsid w:val="0070763E"/>
    <w:rsid w:val="007100FF"/>
    <w:rsid w:val="007116B2"/>
    <w:rsid w:val="00711F72"/>
    <w:rsid w:val="0071279E"/>
    <w:rsid w:val="00712EC2"/>
    <w:rsid w:val="0071334B"/>
    <w:rsid w:val="00713964"/>
    <w:rsid w:val="00713D3C"/>
    <w:rsid w:val="00714987"/>
    <w:rsid w:val="00715344"/>
    <w:rsid w:val="007153EA"/>
    <w:rsid w:val="007155AB"/>
    <w:rsid w:val="00716570"/>
    <w:rsid w:val="0071782F"/>
    <w:rsid w:val="00720110"/>
    <w:rsid w:val="007204E0"/>
    <w:rsid w:val="00721B0F"/>
    <w:rsid w:val="00722CB9"/>
    <w:rsid w:val="00722CFA"/>
    <w:rsid w:val="0072344C"/>
    <w:rsid w:val="00723854"/>
    <w:rsid w:val="007246C6"/>
    <w:rsid w:val="00725D38"/>
    <w:rsid w:val="0072645A"/>
    <w:rsid w:val="00726FA3"/>
    <w:rsid w:val="007271BE"/>
    <w:rsid w:val="0073019A"/>
    <w:rsid w:val="00730815"/>
    <w:rsid w:val="00731115"/>
    <w:rsid w:val="00731C01"/>
    <w:rsid w:val="00731DA7"/>
    <w:rsid w:val="00732C88"/>
    <w:rsid w:val="00732DC8"/>
    <w:rsid w:val="00733348"/>
    <w:rsid w:val="00735DBE"/>
    <w:rsid w:val="007361F3"/>
    <w:rsid w:val="0073690C"/>
    <w:rsid w:val="007372BD"/>
    <w:rsid w:val="007377C7"/>
    <w:rsid w:val="007378CA"/>
    <w:rsid w:val="00740489"/>
    <w:rsid w:val="007418BA"/>
    <w:rsid w:val="00741C12"/>
    <w:rsid w:val="00742337"/>
    <w:rsid w:val="00742834"/>
    <w:rsid w:val="00742A80"/>
    <w:rsid w:val="00745091"/>
    <w:rsid w:val="00745F28"/>
    <w:rsid w:val="007468EF"/>
    <w:rsid w:val="00746B78"/>
    <w:rsid w:val="007475E1"/>
    <w:rsid w:val="00747786"/>
    <w:rsid w:val="00747F46"/>
    <w:rsid w:val="00750CA8"/>
    <w:rsid w:val="00751F13"/>
    <w:rsid w:val="00752702"/>
    <w:rsid w:val="007535DB"/>
    <w:rsid w:val="007536DF"/>
    <w:rsid w:val="00753AD6"/>
    <w:rsid w:val="007543E5"/>
    <w:rsid w:val="00754B73"/>
    <w:rsid w:val="00754FBD"/>
    <w:rsid w:val="00756260"/>
    <w:rsid w:val="00757A54"/>
    <w:rsid w:val="00761DEA"/>
    <w:rsid w:val="0076212D"/>
    <w:rsid w:val="00762BC7"/>
    <w:rsid w:val="00762DDA"/>
    <w:rsid w:val="00763482"/>
    <w:rsid w:val="00763619"/>
    <w:rsid w:val="0076362A"/>
    <w:rsid w:val="00764834"/>
    <w:rsid w:val="00764D98"/>
    <w:rsid w:val="007652E5"/>
    <w:rsid w:val="00765EDF"/>
    <w:rsid w:val="007666AF"/>
    <w:rsid w:val="007666CE"/>
    <w:rsid w:val="00766C1C"/>
    <w:rsid w:val="0076703A"/>
    <w:rsid w:val="007673AA"/>
    <w:rsid w:val="007673DF"/>
    <w:rsid w:val="00767E9B"/>
    <w:rsid w:val="0077039C"/>
    <w:rsid w:val="00770E03"/>
    <w:rsid w:val="007716F6"/>
    <w:rsid w:val="00772F69"/>
    <w:rsid w:val="0077460C"/>
    <w:rsid w:val="00775459"/>
    <w:rsid w:val="00775F25"/>
    <w:rsid w:val="007764EE"/>
    <w:rsid w:val="007768A8"/>
    <w:rsid w:val="00776E14"/>
    <w:rsid w:val="00777F79"/>
    <w:rsid w:val="00780366"/>
    <w:rsid w:val="007813B4"/>
    <w:rsid w:val="0078230F"/>
    <w:rsid w:val="00782AF2"/>
    <w:rsid w:val="00783131"/>
    <w:rsid w:val="007839C0"/>
    <w:rsid w:val="00783FED"/>
    <w:rsid w:val="00784D0C"/>
    <w:rsid w:val="00785CB7"/>
    <w:rsid w:val="00785D66"/>
    <w:rsid w:val="00785F80"/>
    <w:rsid w:val="007860CF"/>
    <w:rsid w:val="00786C6A"/>
    <w:rsid w:val="00787A74"/>
    <w:rsid w:val="00787FA7"/>
    <w:rsid w:val="00790522"/>
    <w:rsid w:val="00790C70"/>
    <w:rsid w:val="00790FEB"/>
    <w:rsid w:val="0079125A"/>
    <w:rsid w:val="00791825"/>
    <w:rsid w:val="007918B1"/>
    <w:rsid w:val="00793139"/>
    <w:rsid w:val="00794EDF"/>
    <w:rsid w:val="00795082"/>
    <w:rsid w:val="007953A1"/>
    <w:rsid w:val="007968DD"/>
    <w:rsid w:val="00796EBB"/>
    <w:rsid w:val="00797580"/>
    <w:rsid w:val="007975D4"/>
    <w:rsid w:val="00797857"/>
    <w:rsid w:val="007A0A07"/>
    <w:rsid w:val="007A1C6E"/>
    <w:rsid w:val="007A1D6A"/>
    <w:rsid w:val="007A22AB"/>
    <w:rsid w:val="007A23F9"/>
    <w:rsid w:val="007A324D"/>
    <w:rsid w:val="007A3605"/>
    <w:rsid w:val="007A36C7"/>
    <w:rsid w:val="007A3763"/>
    <w:rsid w:val="007A3867"/>
    <w:rsid w:val="007A44B9"/>
    <w:rsid w:val="007A4639"/>
    <w:rsid w:val="007A4FFB"/>
    <w:rsid w:val="007A5372"/>
    <w:rsid w:val="007A54C2"/>
    <w:rsid w:val="007A5679"/>
    <w:rsid w:val="007A5754"/>
    <w:rsid w:val="007A5D56"/>
    <w:rsid w:val="007A6FCF"/>
    <w:rsid w:val="007B0241"/>
    <w:rsid w:val="007B0B34"/>
    <w:rsid w:val="007B1E86"/>
    <w:rsid w:val="007B20A7"/>
    <w:rsid w:val="007B2129"/>
    <w:rsid w:val="007B27FF"/>
    <w:rsid w:val="007B2C9A"/>
    <w:rsid w:val="007B2E06"/>
    <w:rsid w:val="007B2EB9"/>
    <w:rsid w:val="007B2F2A"/>
    <w:rsid w:val="007B309C"/>
    <w:rsid w:val="007B3D23"/>
    <w:rsid w:val="007B3D88"/>
    <w:rsid w:val="007B4AC5"/>
    <w:rsid w:val="007B51F5"/>
    <w:rsid w:val="007B5391"/>
    <w:rsid w:val="007B59E6"/>
    <w:rsid w:val="007B6071"/>
    <w:rsid w:val="007B63D5"/>
    <w:rsid w:val="007B654D"/>
    <w:rsid w:val="007B6DD9"/>
    <w:rsid w:val="007B745C"/>
    <w:rsid w:val="007B75DB"/>
    <w:rsid w:val="007C1340"/>
    <w:rsid w:val="007C24C0"/>
    <w:rsid w:val="007C3A35"/>
    <w:rsid w:val="007C4F21"/>
    <w:rsid w:val="007C5097"/>
    <w:rsid w:val="007C5882"/>
    <w:rsid w:val="007C5B6C"/>
    <w:rsid w:val="007C6236"/>
    <w:rsid w:val="007C6773"/>
    <w:rsid w:val="007C6C05"/>
    <w:rsid w:val="007C7031"/>
    <w:rsid w:val="007C7AA5"/>
    <w:rsid w:val="007C7B43"/>
    <w:rsid w:val="007D2246"/>
    <w:rsid w:val="007D26F0"/>
    <w:rsid w:val="007D2F1C"/>
    <w:rsid w:val="007D310B"/>
    <w:rsid w:val="007D31BA"/>
    <w:rsid w:val="007D44F5"/>
    <w:rsid w:val="007D4999"/>
    <w:rsid w:val="007D5ABA"/>
    <w:rsid w:val="007D5D20"/>
    <w:rsid w:val="007D60F1"/>
    <w:rsid w:val="007D613E"/>
    <w:rsid w:val="007D6274"/>
    <w:rsid w:val="007D629C"/>
    <w:rsid w:val="007D6BBB"/>
    <w:rsid w:val="007D7044"/>
    <w:rsid w:val="007D7E3A"/>
    <w:rsid w:val="007E01FA"/>
    <w:rsid w:val="007E0A81"/>
    <w:rsid w:val="007E1551"/>
    <w:rsid w:val="007E1668"/>
    <w:rsid w:val="007E21C9"/>
    <w:rsid w:val="007E21FD"/>
    <w:rsid w:val="007E2F05"/>
    <w:rsid w:val="007E3079"/>
    <w:rsid w:val="007E35CE"/>
    <w:rsid w:val="007E3D8C"/>
    <w:rsid w:val="007E3E38"/>
    <w:rsid w:val="007E4FBA"/>
    <w:rsid w:val="007E50AF"/>
    <w:rsid w:val="007E5E74"/>
    <w:rsid w:val="007E6CA6"/>
    <w:rsid w:val="007E6E89"/>
    <w:rsid w:val="007E7627"/>
    <w:rsid w:val="007E76EE"/>
    <w:rsid w:val="007F001D"/>
    <w:rsid w:val="007F0359"/>
    <w:rsid w:val="007F0464"/>
    <w:rsid w:val="007F077E"/>
    <w:rsid w:val="007F1FA6"/>
    <w:rsid w:val="007F2111"/>
    <w:rsid w:val="007F27D4"/>
    <w:rsid w:val="007F31AB"/>
    <w:rsid w:val="007F31AC"/>
    <w:rsid w:val="007F35E1"/>
    <w:rsid w:val="007F3D66"/>
    <w:rsid w:val="007F4574"/>
    <w:rsid w:val="007F4979"/>
    <w:rsid w:val="007F4AD0"/>
    <w:rsid w:val="007F4CE6"/>
    <w:rsid w:val="007F4D3B"/>
    <w:rsid w:val="007F4D51"/>
    <w:rsid w:val="007F5175"/>
    <w:rsid w:val="007F5C34"/>
    <w:rsid w:val="007F698A"/>
    <w:rsid w:val="007F6DDF"/>
    <w:rsid w:val="007F6F62"/>
    <w:rsid w:val="007F74D9"/>
    <w:rsid w:val="007F7624"/>
    <w:rsid w:val="007F79E6"/>
    <w:rsid w:val="00800EB8"/>
    <w:rsid w:val="008028F4"/>
    <w:rsid w:val="00804039"/>
    <w:rsid w:val="008044F3"/>
    <w:rsid w:val="008052BE"/>
    <w:rsid w:val="00805404"/>
    <w:rsid w:val="00805C88"/>
    <w:rsid w:val="00806A33"/>
    <w:rsid w:val="00806F95"/>
    <w:rsid w:val="008101EB"/>
    <w:rsid w:val="0081067B"/>
    <w:rsid w:val="00811E9A"/>
    <w:rsid w:val="00812450"/>
    <w:rsid w:val="0081262A"/>
    <w:rsid w:val="00813B0C"/>
    <w:rsid w:val="00813C21"/>
    <w:rsid w:val="008149B5"/>
    <w:rsid w:val="008156EB"/>
    <w:rsid w:val="0081581C"/>
    <w:rsid w:val="008167DB"/>
    <w:rsid w:val="00816B02"/>
    <w:rsid w:val="008171A6"/>
    <w:rsid w:val="0081737C"/>
    <w:rsid w:val="008200B4"/>
    <w:rsid w:val="008203A6"/>
    <w:rsid w:val="0082044A"/>
    <w:rsid w:val="008222DE"/>
    <w:rsid w:val="008222EE"/>
    <w:rsid w:val="00822929"/>
    <w:rsid w:val="0082347D"/>
    <w:rsid w:val="00823DAC"/>
    <w:rsid w:val="00823F0E"/>
    <w:rsid w:val="00825093"/>
    <w:rsid w:val="00825215"/>
    <w:rsid w:val="00825CAA"/>
    <w:rsid w:val="0082618B"/>
    <w:rsid w:val="00826731"/>
    <w:rsid w:val="00827A8A"/>
    <w:rsid w:val="008303A4"/>
    <w:rsid w:val="0083084A"/>
    <w:rsid w:val="0083103E"/>
    <w:rsid w:val="008315AE"/>
    <w:rsid w:val="008326B0"/>
    <w:rsid w:val="0083365D"/>
    <w:rsid w:val="00833B57"/>
    <w:rsid w:val="00834740"/>
    <w:rsid w:val="008347A2"/>
    <w:rsid w:val="00835C01"/>
    <w:rsid w:val="00835CC3"/>
    <w:rsid w:val="00835D97"/>
    <w:rsid w:val="00836CA4"/>
    <w:rsid w:val="00836F15"/>
    <w:rsid w:val="00837F39"/>
    <w:rsid w:val="008402DE"/>
    <w:rsid w:val="00840F97"/>
    <w:rsid w:val="008410F3"/>
    <w:rsid w:val="008412BB"/>
    <w:rsid w:val="00841F35"/>
    <w:rsid w:val="00843397"/>
    <w:rsid w:val="00843494"/>
    <w:rsid w:val="00843AE2"/>
    <w:rsid w:val="00843DC2"/>
    <w:rsid w:val="00843F57"/>
    <w:rsid w:val="008440A9"/>
    <w:rsid w:val="008440E4"/>
    <w:rsid w:val="00844D23"/>
    <w:rsid w:val="00845F35"/>
    <w:rsid w:val="008463D0"/>
    <w:rsid w:val="0085070A"/>
    <w:rsid w:val="008509BA"/>
    <w:rsid w:val="00850A77"/>
    <w:rsid w:val="0085137F"/>
    <w:rsid w:val="00851402"/>
    <w:rsid w:val="008521B6"/>
    <w:rsid w:val="00852AA8"/>
    <w:rsid w:val="0085307F"/>
    <w:rsid w:val="00854237"/>
    <w:rsid w:val="00854662"/>
    <w:rsid w:val="00854E69"/>
    <w:rsid w:val="008550ED"/>
    <w:rsid w:val="00855404"/>
    <w:rsid w:val="00855B11"/>
    <w:rsid w:val="008560DE"/>
    <w:rsid w:val="008565FC"/>
    <w:rsid w:val="00857E0F"/>
    <w:rsid w:val="00857F89"/>
    <w:rsid w:val="0086046A"/>
    <w:rsid w:val="00861268"/>
    <w:rsid w:val="00861D6A"/>
    <w:rsid w:val="00861F16"/>
    <w:rsid w:val="00862745"/>
    <w:rsid w:val="008627D6"/>
    <w:rsid w:val="00862FF1"/>
    <w:rsid w:val="00863FE3"/>
    <w:rsid w:val="0086408F"/>
    <w:rsid w:val="00864A7C"/>
    <w:rsid w:val="00865B64"/>
    <w:rsid w:val="00866123"/>
    <w:rsid w:val="008661C9"/>
    <w:rsid w:val="00866892"/>
    <w:rsid w:val="0086751B"/>
    <w:rsid w:val="0086766F"/>
    <w:rsid w:val="00870570"/>
    <w:rsid w:val="00870AFC"/>
    <w:rsid w:val="00871036"/>
    <w:rsid w:val="0087173F"/>
    <w:rsid w:val="00871988"/>
    <w:rsid w:val="0087198B"/>
    <w:rsid w:val="008725C2"/>
    <w:rsid w:val="0087307C"/>
    <w:rsid w:val="0087314C"/>
    <w:rsid w:val="00873560"/>
    <w:rsid w:val="0087386F"/>
    <w:rsid w:val="0087432A"/>
    <w:rsid w:val="00875068"/>
    <w:rsid w:val="0087518D"/>
    <w:rsid w:val="008766AD"/>
    <w:rsid w:val="00876B2E"/>
    <w:rsid w:val="0087715B"/>
    <w:rsid w:val="008802DE"/>
    <w:rsid w:val="00880A0E"/>
    <w:rsid w:val="00880F14"/>
    <w:rsid w:val="00882313"/>
    <w:rsid w:val="008839E5"/>
    <w:rsid w:val="00883BE3"/>
    <w:rsid w:val="008841D4"/>
    <w:rsid w:val="00884B5C"/>
    <w:rsid w:val="00884C55"/>
    <w:rsid w:val="0088545D"/>
    <w:rsid w:val="008854C3"/>
    <w:rsid w:val="008858FB"/>
    <w:rsid w:val="00885F1D"/>
    <w:rsid w:val="0088608C"/>
    <w:rsid w:val="008863EC"/>
    <w:rsid w:val="0088691C"/>
    <w:rsid w:val="0088695F"/>
    <w:rsid w:val="00886AB0"/>
    <w:rsid w:val="008873B6"/>
    <w:rsid w:val="00887E7A"/>
    <w:rsid w:val="0089008C"/>
    <w:rsid w:val="00890189"/>
    <w:rsid w:val="008905E4"/>
    <w:rsid w:val="00890968"/>
    <w:rsid w:val="0089141D"/>
    <w:rsid w:val="00891702"/>
    <w:rsid w:val="00892576"/>
    <w:rsid w:val="008929A8"/>
    <w:rsid w:val="008932B7"/>
    <w:rsid w:val="00893FEA"/>
    <w:rsid w:val="008943E8"/>
    <w:rsid w:val="00894DE2"/>
    <w:rsid w:val="00895512"/>
    <w:rsid w:val="008960D5"/>
    <w:rsid w:val="0089700C"/>
    <w:rsid w:val="00897A3C"/>
    <w:rsid w:val="00897D21"/>
    <w:rsid w:val="00897DC3"/>
    <w:rsid w:val="00897F79"/>
    <w:rsid w:val="008A1C68"/>
    <w:rsid w:val="008A2863"/>
    <w:rsid w:val="008A2E6D"/>
    <w:rsid w:val="008A32A8"/>
    <w:rsid w:val="008A3904"/>
    <w:rsid w:val="008A4AB2"/>
    <w:rsid w:val="008A514A"/>
    <w:rsid w:val="008A561F"/>
    <w:rsid w:val="008A5815"/>
    <w:rsid w:val="008A5D36"/>
    <w:rsid w:val="008A5EE8"/>
    <w:rsid w:val="008A7789"/>
    <w:rsid w:val="008A78B6"/>
    <w:rsid w:val="008A7B5C"/>
    <w:rsid w:val="008B0BDD"/>
    <w:rsid w:val="008B31A3"/>
    <w:rsid w:val="008B359B"/>
    <w:rsid w:val="008B3EC1"/>
    <w:rsid w:val="008B401C"/>
    <w:rsid w:val="008B4EAE"/>
    <w:rsid w:val="008B4FC2"/>
    <w:rsid w:val="008B685E"/>
    <w:rsid w:val="008B6B0B"/>
    <w:rsid w:val="008B6B86"/>
    <w:rsid w:val="008C07D3"/>
    <w:rsid w:val="008C125E"/>
    <w:rsid w:val="008C1369"/>
    <w:rsid w:val="008C1461"/>
    <w:rsid w:val="008C1496"/>
    <w:rsid w:val="008C1B05"/>
    <w:rsid w:val="008C3E98"/>
    <w:rsid w:val="008C46AE"/>
    <w:rsid w:val="008C4ECA"/>
    <w:rsid w:val="008C5FB6"/>
    <w:rsid w:val="008C747C"/>
    <w:rsid w:val="008C7F67"/>
    <w:rsid w:val="008D01F1"/>
    <w:rsid w:val="008D0368"/>
    <w:rsid w:val="008D03C3"/>
    <w:rsid w:val="008D076C"/>
    <w:rsid w:val="008D1008"/>
    <w:rsid w:val="008D1399"/>
    <w:rsid w:val="008D188A"/>
    <w:rsid w:val="008D30F6"/>
    <w:rsid w:val="008D3148"/>
    <w:rsid w:val="008D42B0"/>
    <w:rsid w:val="008D5233"/>
    <w:rsid w:val="008D56B8"/>
    <w:rsid w:val="008D60B5"/>
    <w:rsid w:val="008D6348"/>
    <w:rsid w:val="008D6CAC"/>
    <w:rsid w:val="008D71CE"/>
    <w:rsid w:val="008E0C95"/>
    <w:rsid w:val="008E0DB1"/>
    <w:rsid w:val="008E0F77"/>
    <w:rsid w:val="008E1F80"/>
    <w:rsid w:val="008E37EE"/>
    <w:rsid w:val="008E39EF"/>
    <w:rsid w:val="008E3C4D"/>
    <w:rsid w:val="008E41CF"/>
    <w:rsid w:val="008E4400"/>
    <w:rsid w:val="008E4406"/>
    <w:rsid w:val="008F136B"/>
    <w:rsid w:val="008F17FE"/>
    <w:rsid w:val="008F1934"/>
    <w:rsid w:val="008F2475"/>
    <w:rsid w:val="008F2E2C"/>
    <w:rsid w:val="008F3B69"/>
    <w:rsid w:val="008F4222"/>
    <w:rsid w:val="008F4436"/>
    <w:rsid w:val="008F52FF"/>
    <w:rsid w:val="008F6738"/>
    <w:rsid w:val="008F6F31"/>
    <w:rsid w:val="008F75CD"/>
    <w:rsid w:val="00900C6C"/>
    <w:rsid w:val="0090118B"/>
    <w:rsid w:val="00901508"/>
    <w:rsid w:val="00901F34"/>
    <w:rsid w:val="00902EC0"/>
    <w:rsid w:val="00903569"/>
    <w:rsid w:val="009039B0"/>
    <w:rsid w:val="00904359"/>
    <w:rsid w:val="00904625"/>
    <w:rsid w:val="00904FE1"/>
    <w:rsid w:val="00905295"/>
    <w:rsid w:val="0090545C"/>
    <w:rsid w:val="00905EED"/>
    <w:rsid w:val="00906022"/>
    <w:rsid w:val="00907470"/>
    <w:rsid w:val="00907755"/>
    <w:rsid w:val="009078B3"/>
    <w:rsid w:val="00907CBB"/>
    <w:rsid w:val="00907F5C"/>
    <w:rsid w:val="009108D1"/>
    <w:rsid w:val="00911474"/>
    <w:rsid w:val="00911A14"/>
    <w:rsid w:val="00911F7E"/>
    <w:rsid w:val="00912613"/>
    <w:rsid w:val="00913351"/>
    <w:rsid w:val="00913A9D"/>
    <w:rsid w:val="00913D8D"/>
    <w:rsid w:val="00914269"/>
    <w:rsid w:val="0091435D"/>
    <w:rsid w:val="009143FA"/>
    <w:rsid w:val="009152CD"/>
    <w:rsid w:val="009169FB"/>
    <w:rsid w:val="00916BEA"/>
    <w:rsid w:val="00916F1E"/>
    <w:rsid w:val="00917687"/>
    <w:rsid w:val="00917713"/>
    <w:rsid w:val="00921B02"/>
    <w:rsid w:val="00922208"/>
    <w:rsid w:val="00922A48"/>
    <w:rsid w:val="0092395F"/>
    <w:rsid w:val="00923BD0"/>
    <w:rsid w:val="00924970"/>
    <w:rsid w:val="00925589"/>
    <w:rsid w:val="009259A5"/>
    <w:rsid w:val="00925FF7"/>
    <w:rsid w:val="0092683B"/>
    <w:rsid w:val="00930C61"/>
    <w:rsid w:val="00931635"/>
    <w:rsid w:val="00931D45"/>
    <w:rsid w:val="00932364"/>
    <w:rsid w:val="00932AA5"/>
    <w:rsid w:val="00932B2F"/>
    <w:rsid w:val="00932D67"/>
    <w:rsid w:val="0093441A"/>
    <w:rsid w:val="009348E8"/>
    <w:rsid w:val="00935D35"/>
    <w:rsid w:val="00936B91"/>
    <w:rsid w:val="009406FC"/>
    <w:rsid w:val="009410E9"/>
    <w:rsid w:val="009411E5"/>
    <w:rsid w:val="0094283A"/>
    <w:rsid w:val="00942A84"/>
    <w:rsid w:val="00942B28"/>
    <w:rsid w:val="00942EB2"/>
    <w:rsid w:val="00943588"/>
    <w:rsid w:val="009436C8"/>
    <w:rsid w:val="009442CB"/>
    <w:rsid w:val="0094468A"/>
    <w:rsid w:val="0094533D"/>
    <w:rsid w:val="00945391"/>
    <w:rsid w:val="00945FD8"/>
    <w:rsid w:val="00947055"/>
    <w:rsid w:val="009474B6"/>
    <w:rsid w:val="00947A3A"/>
    <w:rsid w:val="00950516"/>
    <w:rsid w:val="00950D9A"/>
    <w:rsid w:val="009519B9"/>
    <w:rsid w:val="009522D0"/>
    <w:rsid w:val="00953920"/>
    <w:rsid w:val="009540D8"/>
    <w:rsid w:val="00954DC3"/>
    <w:rsid w:val="0095590E"/>
    <w:rsid w:val="00955D5D"/>
    <w:rsid w:val="009560E7"/>
    <w:rsid w:val="00957A35"/>
    <w:rsid w:val="00960514"/>
    <w:rsid w:val="0096057D"/>
    <w:rsid w:val="00960BC8"/>
    <w:rsid w:val="009615F1"/>
    <w:rsid w:val="00961623"/>
    <w:rsid w:val="00962849"/>
    <w:rsid w:val="00962855"/>
    <w:rsid w:val="00964191"/>
    <w:rsid w:val="00965612"/>
    <w:rsid w:val="00966346"/>
    <w:rsid w:val="00967158"/>
    <w:rsid w:val="009675B2"/>
    <w:rsid w:val="009677B3"/>
    <w:rsid w:val="00967E7B"/>
    <w:rsid w:val="00971678"/>
    <w:rsid w:val="0097169F"/>
    <w:rsid w:val="009731C8"/>
    <w:rsid w:val="009733E6"/>
    <w:rsid w:val="00973876"/>
    <w:rsid w:val="00974670"/>
    <w:rsid w:val="00974851"/>
    <w:rsid w:val="00974A7E"/>
    <w:rsid w:val="00974CF0"/>
    <w:rsid w:val="00976224"/>
    <w:rsid w:val="00976869"/>
    <w:rsid w:val="00976930"/>
    <w:rsid w:val="009777E3"/>
    <w:rsid w:val="00980C7B"/>
    <w:rsid w:val="00980E6F"/>
    <w:rsid w:val="0098106A"/>
    <w:rsid w:val="00981163"/>
    <w:rsid w:val="009812C0"/>
    <w:rsid w:val="0098132C"/>
    <w:rsid w:val="009818C3"/>
    <w:rsid w:val="0098286B"/>
    <w:rsid w:val="00982A80"/>
    <w:rsid w:val="009838AA"/>
    <w:rsid w:val="00983E3D"/>
    <w:rsid w:val="0098436F"/>
    <w:rsid w:val="0098486F"/>
    <w:rsid w:val="00984972"/>
    <w:rsid w:val="00985F39"/>
    <w:rsid w:val="00986904"/>
    <w:rsid w:val="00986C85"/>
    <w:rsid w:val="009875C5"/>
    <w:rsid w:val="0099095B"/>
    <w:rsid w:val="0099321F"/>
    <w:rsid w:val="009932BA"/>
    <w:rsid w:val="009936C7"/>
    <w:rsid w:val="0099495F"/>
    <w:rsid w:val="00994D2C"/>
    <w:rsid w:val="00994F21"/>
    <w:rsid w:val="009976FF"/>
    <w:rsid w:val="00997D0F"/>
    <w:rsid w:val="009A0BF1"/>
    <w:rsid w:val="009A157C"/>
    <w:rsid w:val="009A189C"/>
    <w:rsid w:val="009A207D"/>
    <w:rsid w:val="009A22A6"/>
    <w:rsid w:val="009A249D"/>
    <w:rsid w:val="009A5E6E"/>
    <w:rsid w:val="009A67C0"/>
    <w:rsid w:val="009A6B82"/>
    <w:rsid w:val="009A73CB"/>
    <w:rsid w:val="009A7424"/>
    <w:rsid w:val="009A7745"/>
    <w:rsid w:val="009A7997"/>
    <w:rsid w:val="009A7B3D"/>
    <w:rsid w:val="009B0DAC"/>
    <w:rsid w:val="009B0FA6"/>
    <w:rsid w:val="009B23DF"/>
    <w:rsid w:val="009B4FBC"/>
    <w:rsid w:val="009B54FA"/>
    <w:rsid w:val="009B55F2"/>
    <w:rsid w:val="009B63CE"/>
    <w:rsid w:val="009C047C"/>
    <w:rsid w:val="009C053E"/>
    <w:rsid w:val="009C0B03"/>
    <w:rsid w:val="009C2BDA"/>
    <w:rsid w:val="009C30E1"/>
    <w:rsid w:val="009C356F"/>
    <w:rsid w:val="009C415A"/>
    <w:rsid w:val="009C485B"/>
    <w:rsid w:val="009C5E16"/>
    <w:rsid w:val="009C7325"/>
    <w:rsid w:val="009C76B2"/>
    <w:rsid w:val="009D0A19"/>
    <w:rsid w:val="009D14AD"/>
    <w:rsid w:val="009D1C3F"/>
    <w:rsid w:val="009D1EF0"/>
    <w:rsid w:val="009D2483"/>
    <w:rsid w:val="009D2E7D"/>
    <w:rsid w:val="009D2EFE"/>
    <w:rsid w:val="009D434E"/>
    <w:rsid w:val="009D50BC"/>
    <w:rsid w:val="009D50FE"/>
    <w:rsid w:val="009D53EB"/>
    <w:rsid w:val="009D6B93"/>
    <w:rsid w:val="009D6C36"/>
    <w:rsid w:val="009D6FAE"/>
    <w:rsid w:val="009D779A"/>
    <w:rsid w:val="009E0A44"/>
    <w:rsid w:val="009E0C9E"/>
    <w:rsid w:val="009E21E9"/>
    <w:rsid w:val="009E2218"/>
    <w:rsid w:val="009E2345"/>
    <w:rsid w:val="009E2E70"/>
    <w:rsid w:val="009E3242"/>
    <w:rsid w:val="009E34E9"/>
    <w:rsid w:val="009E3AB3"/>
    <w:rsid w:val="009E3AD2"/>
    <w:rsid w:val="009E4142"/>
    <w:rsid w:val="009E485B"/>
    <w:rsid w:val="009E66D8"/>
    <w:rsid w:val="009E7A18"/>
    <w:rsid w:val="009E7C58"/>
    <w:rsid w:val="009F0216"/>
    <w:rsid w:val="009F02E6"/>
    <w:rsid w:val="009F1189"/>
    <w:rsid w:val="009F1732"/>
    <w:rsid w:val="009F1A02"/>
    <w:rsid w:val="009F24A1"/>
    <w:rsid w:val="009F2B2E"/>
    <w:rsid w:val="009F34AF"/>
    <w:rsid w:val="009F3871"/>
    <w:rsid w:val="009F39F5"/>
    <w:rsid w:val="009F42B1"/>
    <w:rsid w:val="009F50D5"/>
    <w:rsid w:val="009F5429"/>
    <w:rsid w:val="009F57C4"/>
    <w:rsid w:val="009F6E50"/>
    <w:rsid w:val="009F76EC"/>
    <w:rsid w:val="00A00A79"/>
    <w:rsid w:val="00A02845"/>
    <w:rsid w:val="00A0299E"/>
    <w:rsid w:val="00A029CF"/>
    <w:rsid w:val="00A02E30"/>
    <w:rsid w:val="00A04EAB"/>
    <w:rsid w:val="00A06CE1"/>
    <w:rsid w:val="00A072D9"/>
    <w:rsid w:val="00A077E7"/>
    <w:rsid w:val="00A07891"/>
    <w:rsid w:val="00A07A81"/>
    <w:rsid w:val="00A07AF8"/>
    <w:rsid w:val="00A1003F"/>
    <w:rsid w:val="00A10A64"/>
    <w:rsid w:val="00A11BB2"/>
    <w:rsid w:val="00A11C50"/>
    <w:rsid w:val="00A122AB"/>
    <w:rsid w:val="00A125D9"/>
    <w:rsid w:val="00A12998"/>
    <w:rsid w:val="00A12BFD"/>
    <w:rsid w:val="00A12C27"/>
    <w:rsid w:val="00A13832"/>
    <w:rsid w:val="00A14059"/>
    <w:rsid w:val="00A1425D"/>
    <w:rsid w:val="00A14406"/>
    <w:rsid w:val="00A149DD"/>
    <w:rsid w:val="00A15026"/>
    <w:rsid w:val="00A151D1"/>
    <w:rsid w:val="00A15E9D"/>
    <w:rsid w:val="00A15EE5"/>
    <w:rsid w:val="00A162F2"/>
    <w:rsid w:val="00A166B6"/>
    <w:rsid w:val="00A1685A"/>
    <w:rsid w:val="00A168A3"/>
    <w:rsid w:val="00A16940"/>
    <w:rsid w:val="00A16CB2"/>
    <w:rsid w:val="00A16E51"/>
    <w:rsid w:val="00A200D1"/>
    <w:rsid w:val="00A20437"/>
    <w:rsid w:val="00A22EF5"/>
    <w:rsid w:val="00A2325C"/>
    <w:rsid w:val="00A233F4"/>
    <w:rsid w:val="00A2363D"/>
    <w:rsid w:val="00A23923"/>
    <w:rsid w:val="00A245C6"/>
    <w:rsid w:val="00A24627"/>
    <w:rsid w:val="00A24737"/>
    <w:rsid w:val="00A24A0F"/>
    <w:rsid w:val="00A24B21"/>
    <w:rsid w:val="00A254EC"/>
    <w:rsid w:val="00A2562E"/>
    <w:rsid w:val="00A25DB0"/>
    <w:rsid w:val="00A25E41"/>
    <w:rsid w:val="00A26B8C"/>
    <w:rsid w:val="00A27312"/>
    <w:rsid w:val="00A273D0"/>
    <w:rsid w:val="00A2761F"/>
    <w:rsid w:val="00A27B59"/>
    <w:rsid w:val="00A30461"/>
    <w:rsid w:val="00A30948"/>
    <w:rsid w:val="00A31729"/>
    <w:rsid w:val="00A3298B"/>
    <w:rsid w:val="00A34029"/>
    <w:rsid w:val="00A35171"/>
    <w:rsid w:val="00A353D6"/>
    <w:rsid w:val="00A356DD"/>
    <w:rsid w:val="00A36295"/>
    <w:rsid w:val="00A40F4B"/>
    <w:rsid w:val="00A416B4"/>
    <w:rsid w:val="00A42CEB"/>
    <w:rsid w:val="00A42D55"/>
    <w:rsid w:val="00A43168"/>
    <w:rsid w:val="00A4397A"/>
    <w:rsid w:val="00A442C2"/>
    <w:rsid w:val="00A4486E"/>
    <w:rsid w:val="00A44AFA"/>
    <w:rsid w:val="00A45529"/>
    <w:rsid w:val="00A45D83"/>
    <w:rsid w:val="00A46BF9"/>
    <w:rsid w:val="00A46D6C"/>
    <w:rsid w:val="00A475AA"/>
    <w:rsid w:val="00A47731"/>
    <w:rsid w:val="00A50565"/>
    <w:rsid w:val="00A50D3C"/>
    <w:rsid w:val="00A514FA"/>
    <w:rsid w:val="00A51A59"/>
    <w:rsid w:val="00A51ADA"/>
    <w:rsid w:val="00A51AFE"/>
    <w:rsid w:val="00A51BEA"/>
    <w:rsid w:val="00A52476"/>
    <w:rsid w:val="00A528DE"/>
    <w:rsid w:val="00A52F1F"/>
    <w:rsid w:val="00A53101"/>
    <w:rsid w:val="00A537CB"/>
    <w:rsid w:val="00A53F9F"/>
    <w:rsid w:val="00A546D2"/>
    <w:rsid w:val="00A5514E"/>
    <w:rsid w:val="00A556C4"/>
    <w:rsid w:val="00A55996"/>
    <w:rsid w:val="00A559C2"/>
    <w:rsid w:val="00A55FA6"/>
    <w:rsid w:val="00A56154"/>
    <w:rsid w:val="00A5681F"/>
    <w:rsid w:val="00A57011"/>
    <w:rsid w:val="00A579F2"/>
    <w:rsid w:val="00A57C8B"/>
    <w:rsid w:val="00A57F42"/>
    <w:rsid w:val="00A60F26"/>
    <w:rsid w:val="00A617A4"/>
    <w:rsid w:val="00A61856"/>
    <w:rsid w:val="00A61CB1"/>
    <w:rsid w:val="00A63377"/>
    <w:rsid w:val="00A637A3"/>
    <w:rsid w:val="00A6381D"/>
    <w:rsid w:val="00A643DB"/>
    <w:rsid w:val="00A64511"/>
    <w:rsid w:val="00A64ECE"/>
    <w:rsid w:val="00A65EF3"/>
    <w:rsid w:val="00A67113"/>
    <w:rsid w:val="00A67587"/>
    <w:rsid w:val="00A675DD"/>
    <w:rsid w:val="00A6796A"/>
    <w:rsid w:val="00A67A98"/>
    <w:rsid w:val="00A700FE"/>
    <w:rsid w:val="00A70C83"/>
    <w:rsid w:val="00A710FE"/>
    <w:rsid w:val="00A711D2"/>
    <w:rsid w:val="00A71987"/>
    <w:rsid w:val="00A71B0F"/>
    <w:rsid w:val="00A72A23"/>
    <w:rsid w:val="00A7361C"/>
    <w:rsid w:val="00A73648"/>
    <w:rsid w:val="00A73C85"/>
    <w:rsid w:val="00A74F74"/>
    <w:rsid w:val="00A7602A"/>
    <w:rsid w:val="00A77896"/>
    <w:rsid w:val="00A80235"/>
    <w:rsid w:val="00A81471"/>
    <w:rsid w:val="00A814F3"/>
    <w:rsid w:val="00A816B3"/>
    <w:rsid w:val="00A81D13"/>
    <w:rsid w:val="00A81DF4"/>
    <w:rsid w:val="00A81FD4"/>
    <w:rsid w:val="00A82200"/>
    <w:rsid w:val="00A823D7"/>
    <w:rsid w:val="00A82FB7"/>
    <w:rsid w:val="00A83A0F"/>
    <w:rsid w:val="00A83CC0"/>
    <w:rsid w:val="00A84306"/>
    <w:rsid w:val="00A84BE8"/>
    <w:rsid w:val="00A84E8A"/>
    <w:rsid w:val="00A874B6"/>
    <w:rsid w:val="00A910FC"/>
    <w:rsid w:val="00A9146B"/>
    <w:rsid w:val="00A91564"/>
    <w:rsid w:val="00A93236"/>
    <w:rsid w:val="00A95503"/>
    <w:rsid w:val="00A959C3"/>
    <w:rsid w:val="00A95F84"/>
    <w:rsid w:val="00A96473"/>
    <w:rsid w:val="00A96FEA"/>
    <w:rsid w:val="00A9719B"/>
    <w:rsid w:val="00A979C9"/>
    <w:rsid w:val="00AA0A8F"/>
    <w:rsid w:val="00AA0E5C"/>
    <w:rsid w:val="00AA23BE"/>
    <w:rsid w:val="00AA267D"/>
    <w:rsid w:val="00AA26A6"/>
    <w:rsid w:val="00AA2B40"/>
    <w:rsid w:val="00AA3481"/>
    <w:rsid w:val="00AA42C6"/>
    <w:rsid w:val="00AA4451"/>
    <w:rsid w:val="00AA498C"/>
    <w:rsid w:val="00AA4AE3"/>
    <w:rsid w:val="00AA5E40"/>
    <w:rsid w:val="00AA6879"/>
    <w:rsid w:val="00AA6AF2"/>
    <w:rsid w:val="00AB0553"/>
    <w:rsid w:val="00AB2F6D"/>
    <w:rsid w:val="00AB304E"/>
    <w:rsid w:val="00AB323E"/>
    <w:rsid w:val="00AB3631"/>
    <w:rsid w:val="00AB3780"/>
    <w:rsid w:val="00AB3E27"/>
    <w:rsid w:val="00AB4089"/>
    <w:rsid w:val="00AB4BD0"/>
    <w:rsid w:val="00AB57C6"/>
    <w:rsid w:val="00AB5979"/>
    <w:rsid w:val="00AB760E"/>
    <w:rsid w:val="00AB7731"/>
    <w:rsid w:val="00AC0213"/>
    <w:rsid w:val="00AC14B4"/>
    <w:rsid w:val="00AC1761"/>
    <w:rsid w:val="00AC1AF2"/>
    <w:rsid w:val="00AC264E"/>
    <w:rsid w:val="00AC3077"/>
    <w:rsid w:val="00AC35E5"/>
    <w:rsid w:val="00AC3DD6"/>
    <w:rsid w:val="00AC3F2F"/>
    <w:rsid w:val="00AC4017"/>
    <w:rsid w:val="00AC497A"/>
    <w:rsid w:val="00AC4B8A"/>
    <w:rsid w:val="00AC4B97"/>
    <w:rsid w:val="00AC52E6"/>
    <w:rsid w:val="00AC5AAA"/>
    <w:rsid w:val="00AC67F0"/>
    <w:rsid w:val="00AC76EF"/>
    <w:rsid w:val="00AC77C5"/>
    <w:rsid w:val="00AC7E9A"/>
    <w:rsid w:val="00AD039A"/>
    <w:rsid w:val="00AD07FA"/>
    <w:rsid w:val="00AD0806"/>
    <w:rsid w:val="00AD0C89"/>
    <w:rsid w:val="00AD108F"/>
    <w:rsid w:val="00AD1702"/>
    <w:rsid w:val="00AD189A"/>
    <w:rsid w:val="00AD2298"/>
    <w:rsid w:val="00AD3577"/>
    <w:rsid w:val="00AD3616"/>
    <w:rsid w:val="00AD3625"/>
    <w:rsid w:val="00AD3B14"/>
    <w:rsid w:val="00AD3D0D"/>
    <w:rsid w:val="00AD4B57"/>
    <w:rsid w:val="00AD4DB4"/>
    <w:rsid w:val="00AD5180"/>
    <w:rsid w:val="00AD5463"/>
    <w:rsid w:val="00AD5D96"/>
    <w:rsid w:val="00AD6603"/>
    <w:rsid w:val="00AD6933"/>
    <w:rsid w:val="00AE060C"/>
    <w:rsid w:val="00AE0A73"/>
    <w:rsid w:val="00AE1542"/>
    <w:rsid w:val="00AE1A1C"/>
    <w:rsid w:val="00AE1C19"/>
    <w:rsid w:val="00AE2093"/>
    <w:rsid w:val="00AE271B"/>
    <w:rsid w:val="00AE2D29"/>
    <w:rsid w:val="00AE5168"/>
    <w:rsid w:val="00AE517D"/>
    <w:rsid w:val="00AE5710"/>
    <w:rsid w:val="00AE5EE9"/>
    <w:rsid w:val="00AE60CE"/>
    <w:rsid w:val="00AE6247"/>
    <w:rsid w:val="00AE7998"/>
    <w:rsid w:val="00AE7A22"/>
    <w:rsid w:val="00AE7B3D"/>
    <w:rsid w:val="00AF0920"/>
    <w:rsid w:val="00AF0D43"/>
    <w:rsid w:val="00AF1358"/>
    <w:rsid w:val="00AF21E3"/>
    <w:rsid w:val="00AF246B"/>
    <w:rsid w:val="00AF24BB"/>
    <w:rsid w:val="00AF263E"/>
    <w:rsid w:val="00AF3352"/>
    <w:rsid w:val="00AF3BCC"/>
    <w:rsid w:val="00AF48A5"/>
    <w:rsid w:val="00AF4F33"/>
    <w:rsid w:val="00AF5273"/>
    <w:rsid w:val="00AF534D"/>
    <w:rsid w:val="00AF7331"/>
    <w:rsid w:val="00AF796C"/>
    <w:rsid w:val="00AF7B86"/>
    <w:rsid w:val="00B002F7"/>
    <w:rsid w:val="00B00A01"/>
    <w:rsid w:val="00B01539"/>
    <w:rsid w:val="00B01AAD"/>
    <w:rsid w:val="00B02195"/>
    <w:rsid w:val="00B02AE9"/>
    <w:rsid w:val="00B02BFF"/>
    <w:rsid w:val="00B02E15"/>
    <w:rsid w:val="00B032BB"/>
    <w:rsid w:val="00B03C0A"/>
    <w:rsid w:val="00B040F4"/>
    <w:rsid w:val="00B04330"/>
    <w:rsid w:val="00B04385"/>
    <w:rsid w:val="00B04AE2"/>
    <w:rsid w:val="00B05D4B"/>
    <w:rsid w:val="00B06928"/>
    <w:rsid w:val="00B06AC5"/>
    <w:rsid w:val="00B11145"/>
    <w:rsid w:val="00B11510"/>
    <w:rsid w:val="00B1173F"/>
    <w:rsid w:val="00B11B95"/>
    <w:rsid w:val="00B11FFB"/>
    <w:rsid w:val="00B12BE3"/>
    <w:rsid w:val="00B12ECD"/>
    <w:rsid w:val="00B13717"/>
    <w:rsid w:val="00B138D5"/>
    <w:rsid w:val="00B13ADE"/>
    <w:rsid w:val="00B14032"/>
    <w:rsid w:val="00B14CA5"/>
    <w:rsid w:val="00B1542A"/>
    <w:rsid w:val="00B165AD"/>
    <w:rsid w:val="00B16839"/>
    <w:rsid w:val="00B168CC"/>
    <w:rsid w:val="00B16FE3"/>
    <w:rsid w:val="00B17116"/>
    <w:rsid w:val="00B17845"/>
    <w:rsid w:val="00B17E04"/>
    <w:rsid w:val="00B20355"/>
    <w:rsid w:val="00B20993"/>
    <w:rsid w:val="00B20CB9"/>
    <w:rsid w:val="00B2111B"/>
    <w:rsid w:val="00B214E7"/>
    <w:rsid w:val="00B21D25"/>
    <w:rsid w:val="00B229BA"/>
    <w:rsid w:val="00B23613"/>
    <w:rsid w:val="00B23771"/>
    <w:rsid w:val="00B23818"/>
    <w:rsid w:val="00B23951"/>
    <w:rsid w:val="00B23D5F"/>
    <w:rsid w:val="00B24FCD"/>
    <w:rsid w:val="00B250B0"/>
    <w:rsid w:val="00B25680"/>
    <w:rsid w:val="00B25882"/>
    <w:rsid w:val="00B25F51"/>
    <w:rsid w:val="00B275AD"/>
    <w:rsid w:val="00B27A86"/>
    <w:rsid w:val="00B30200"/>
    <w:rsid w:val="00B307C3"/>
    <w:rsid w:val="00B30BDD"/>
    <w:rsid w:val="00B31331"/>
    <w:rsid w:val="00B31E0E"/>
    <w:rsid w:val="00B324DD"/>
    <w:rsid w:val="00B32915"/>
    <w:rsid w:val="00B329E3"/>
    <w:rsid w:val="00B34255"/>
    <w:rsid w:val="00B34DD5"/>
    <w:rsid w:val="00B37552"/>
    <w:rsid w:val="00B377D1"/>
    <w:rsid w:val="00B37F5C"/>
    <w:rsid w:val="00B40BE4"/>
    <w:rsid w:val="00B41049"/>
    <w:rsid w:val="00B41694"/>
    <w:rsid w:val="00B41A5D"/>
    <w:rsid w:val="00B4237E"/>
    <w:rsid w:val="00B424E8"/>
    <w:rsid w:val="00B427A7"/>
    <w:rsid w:val="00B44B95"/>
    <w:rsid w:val="00B44E22"/>
    <w:rsid w:val="00B4589C"/>
    <w:rsid w:val="00B45C66"/>
    <w:rsid w:val="00B46DE2"/>
    <w:rsid w:val="00B473BA"/>
    <w:rsid w:val="00B47C38"/>
    <w:rsid w:val="00B50389"/>
    <w:rsid w:val="00B50893"/>
    <w:rsid w:val="00B50A7D"/>
    <w:rsid w:val="00B50AF0"/>
    <w:rsid w:val="00B5107D"/>
    <w:rsid w:val="00B515F6"/>
    <w:rsid w:val="00B51C17"/>
    <w:rsid w:val="00B51D32"/>
    <w:rsid w:val="00B51FE9"/>
    <w:rsid w:val="00B5297C"/>
    <w:rsid w:val="00B52CA9"/>
    <w:rsid w:val="00B52E63"/>
    <w:rsid w:val="00B531EC"/>
    <w:rsid w:val="00B53434"/>
    <w:rsid w:val="00B534F0"/>
    <w:rsid w:val="00B538D1"/>
    <w:rsid w:val="00B5442A"/>
    <w:rsid w:val="00B54815"/>
    <w:rsid w:val="00B549C0"/>
    <w:rsid w:val="00B549F5"/>
    <w:rsid w:val="00B55348"/>
    <w:rsid w:val="00B56DB6"/>
    <w:rsid w:val="00B56E3D"/>
    <w:rsid w:val="00B56F3D"/>
    <w:rsid w:val="00B57404"/>
    <w:rsid w:val="00B574B8"/>
    <w:rsid w:val="00B578A0"/>
    <w:rsid w:val="00B60347"/>
    <w:rsid w:val="00B61281"/>
    <w:rsid w:val="00B61664"/>
    <w:rsid w:val="00B62FF4"/>
    <w:rsid w:val="00B63E5E"/>
    <w:rsid w:val="00B64F9D"/>
    <w:rsid w:val="00B659F0"/>
    <w:rsid w:val="00B67A3C"/>
    <w:rsid w:val="00B67B58"/>
    <w:rsid w:val="00B7020D"/>
    <w:rsid w:val="00B70727"/>
    <w:rsid w:val="00B70C11"/>
    <w:rsid w:val="00B73AC4"/>
    <w:rsid w:val="00B73B15"/>
    <w:rsid w:val="00B74144"/>
    <w:rsid w:val="00B75BF2"/>
    <w:rsid w:val="00B7660E"/>
    <w:rsid w:val="00B76B93"/>
    <w:rsid w:val="00B77CCB"/>
    <w:rsid w:val="00B8021F"/>
    <w:rsid w:val="00B808BE"/>
    <w:rsid w:val="00B80B1E"/>
    <w:rsid w:val="00B80EF3"/>
    <w:rsid w:val="00B81D10"/>
    <w:rsid w:val="00B82373"/>
    <w:rsid w:val="00B833BF"/>
    <w:rsid w:val="00B8359E"/>
    <w:rsid w:val="00B83691"/>
    <w:rsid w:val="00B844FF"/>
    <w:rsid w:val="00B845AD"/>
    <w:rsid w:val="00B845E8"/>
    <w:rsid w:val="00B8570B"/>
    <w:rsid w:val="00B8585F"/>
    <w:rsid w:val="00B85E24"/>
    <w:rsid w:val="00B861C2"/>
    <w:rsid w:val="00B86FC4"/>
    <w:rsid w:val="00B87066"/>
    <w:rsid w:val="00B87193"/>
    <w:rsid w:val="00B90221"/>
    <w:rsid w:val="00B910F2"/>
    <w:rsid w:val="00B91381"/>
    <w:rsid w:val="00B91CE0"/>
    <w:rsid w:val="00B9215D"/>
    <w:rsid w:val="00B935DD"/>
    <w:rsid w:val="00B938B4"/>
    <w:rsid w:val="00B93AD2"/>
    <w:rsid w:val="00B93F7F"/>
    <w:rsid w:val="00B944C4"/>
    <w:rsid w:val="00B95593"/>
    <w:rsid w:val="00B95B9A"/>
    <w:rsid w:val="00B973DB"/>
    <w:rsid w:val="00BA1502"/>
    <w:rsid w:val="00BA1A56"/>
    <w:rsid w:val="00BA1BB9"/>
    <w:rsid w:val="00BA3AB1"/>
    <w:rsid w:val="00BA42DD"/>
    <w:rsid w:val="00BA4462"/>
    <w:rsid w:val="00BA451E"/>
    <w:rsid w:val="00BA4DD9"/>
    <w:rsid w:val="00BA5201"/>
    <w:rsid w:val="00BA5708"/>
    <w:rsid w:val="00BA5B04"/>
    <w:rsid w:val="00BA67F5"/>
    <w:rsid w:val="00BA6AC1"/>
    <w:rsid w:val="00BA737D"/>
    <w:rsid w:val="00BA7910"/>
    <w:rsid w:val="00BA7A4F"/>
    <w:rsid w:val="00BA7B06"/>
    <w:rsid w:val="00BB0A56"/>
    <w:rsid w:val="00BB0D02"/>
    <w:rsid w:val="00BB1D34"/>
    <w:rsid w:val="00BB2401"/>
    <w:rsid w:val="00BB2697"/>
    <w:rsid w:val="00BB2C6A"/>
    <w:rsid w:val="00BB44C3"/>
    <w:rsid w:val="00BB4773"/>
    <w:rsid w:val="00BB4856"/>
    <w:rsid w:val="00BB4B82"/>
    <w:rsid w:val="00BB4D0E"/>
    <w:rsid w:val="00BB5D50"/>
    <w:rsid w:val="00BB6129"/>
    <w:rsid w:val="00BB61C6"/>
    <w:rsid w:val="00BB636D"/>
    <w:rsid w:val="00BB75A8"/>
    <w:rsid w:val="00BB77EC"/>
    <w:rsid w:val="00BC00D4"/>
    <w:rsid w:val="00BC0627"/>
    <w:rsid w:val="00BC0EFE"/>
    <w:rsid w:val="00BC1945"/>
    <w:rsid w:val="00BC207A"/>
    <w:rsid w:val="00BC3997"/>
    <w:rsid w:val="00BC4065"/>
    <w:rsid w:val="00BC4CB5"/>
    <w:rsid w:val="00BC4D70"/>
    <w:rsid w:val="00BC6131"/>
    <w:rsid w:val="00BC67F3"/>
    <w:rsid w:val="00BC6921"/>
    <w:rsid w:val="00BC6FD0"/>
    <w:rsid w:val="00BC7855"/>
    <w:rsid w:val="00BD021D"/>
    <w:rsid w:val="00BD12DC"/>
    <w:rsid w:val="00BD21E1"/>
    <w:rsid w:val="00BD2E32"/>
    <w:rsid w:val="00BD3C81"/>
    <w:rsid w:val="00BD3FBB"/>
    <w:rsid w:val="00BD4B6B"/>
    <w:rsid w:val="00BD5391"/>
    <w:rsid w:val="00BD5B52"/>
    <w:rsid w:val="00BD5B98"/>
    <w:rsid w:val="00BD647B"/>
    <w:rsid w:val="00BD6496"/>
    <w:rsid w:val="00BD68B5"/>
    <w:rsid w:val="00BD6AC0"/>
    <w:rsid w:val="00BD6E73"/>
    <w:rsid w:val="00BE019F"/>
    <w:rsid w:val="00BE0735"/>
    <w:rsid w:val="00BE0B0A"/>
    <w:rsid w:val="00BE0B42"/>
    <w:rsid w:val="00BE1531"/>
    <w:rsid w:val="00BE187E"/>
    <w:rsid w:val="00BE1E6C"/>
    <w:rsid w:val="00BE1ED4"/>
    <w:rsid w:val="00BE2D09"/>
    <w:rsid w:val="00BE465B"/>
    <w:rsid w:val="00BE4E61"/>
    <w:rsid w:val="00BE5AC4"/>
    <w:rsid w:val="00BE6A2E"/>
    <w:rsid w:val="00BE71DE"/>
    <w:rsid w:val="00BE7DEE"/>
    <w:rsid w:val="00BF05AE"/>
    <w:rsid w:val="00BF0631"/>
    <w:rsid w:val="00BF08FD"/>
    <w:rsid w:val="00BF0ACE"/>
    <w:rsid w:val="00BF1148"/>
    <w:rsid w:val="00BF4695"/>
    <w:rsid w:val="00BF4A8A"/>
    <w:rsid w:val="00BF4D32"/>
    <w:rsid w:val="00BF5FC7"/>
    <w:rsid w:val="00BF60F7"/>
    <w:rsid w:val="00BF6589"/>
    <w:rsid w:val="00BF6CEC"/>
    <w:rsid w:val="00BF780E"/>
    <w:rsid w:val="00BF7843"/>
    <w:rsid w:val="00C007EB"/>
    <w:rsid w:val="00C00A2D"/>
    <w:rsid w:val="00C00E73"/>
    <w:rsid w:val="00C01120"/>
    <w:rsid w:val="00C013E3"/>
    <w:rsid w:val="00C02AAA"/>
    <w:rsid w:val="00C02B4C"/>
    <w:rsid w:val="00C02F3C"/>
    <w:rsid w:val="00C03E10"/>
    <w:rsid w:val="00C03F29"/>
    <w:rsid w:val="00C0407F"/>
    <w:rsid w:val="00C0434E"/>
    <w:rsid w:val="00C04A1A"/>
    <w:rsid w:val="00C0516E"/>
    <w:rsid w:val="00C05224"/>
    <w:rsid w:val="00C0698B"/>
    <w:rsid w:val="00C06D01"/>
    <w:rsid w:val="00C10273"/>
    <w:rsid w:val="00C1048A"/>
    <w:rsid w:val="00C10EDC"/>
    <w:rsid w:val="00C1299D"/>
    <w:rsid w:val="00C12A73"/>
    <w:rsid w:val="00C1351B"/>
    <w:rsid w:val="00C13574"/>
    <w:rsid w:val="00C13680"/>
    <w:rsid w:val="00C13762"/>
    <w:rsid w:val="00C13DF8"/>
    <w:rsid w:val="00C13E5B"/>
    <w:rsid w:val="00C146C2"/>
    <w:rsid w:val="00C14A93"/>
    <w:rsid w:val="00C15CE3"/>
    <w:rsid w:val="00C161DF"/>
    <w:rsid w:val="00C163FC"/>
    <w:rsid w:val="00C165C6"/>
    <w:rsid w:val="00C17079"/>
    <w:rsid w:val="00C17094"/>
    <w:rsid w:val="00C173D3"/>
    <w:rsid w:val="00C178CF"/>
    <w:rsid w:val="00C20530"/>
    <w:rsid w:val="00C20D03"/>
    <w:rsid w:val="00C211C8"/>
    <w:rsid w:val="00C2138F"/>
    <w:rsid w:val="00C21DE1"/>
    <w:rsid w:val="00C2209B"/>
    <w:rsid w:val="00C221B5"/>
    <w:rsid w:val="00C228C6"/>
    <w:rsid w:val="00C22A19"/>
    <w:rsid w:val="00C22AE8"/>
    <w:rsid w:val="00C2331B"/>
    <w:rsid w:val="00C23435"/>
    <w:rsid w:val="00C24CC5"/>
    <w:rsid w:val="00C253F8"/>
    <w:rsid w:val="00C25994"/>
    <w:rsid w:val="00C2731E"/>
    <w:rsid w:val="00C3130B"/>
    <w:rsid w:val="00C3181D"/>
    <w:rsid w:val="00C321CA"/>
    <w:rsid w:val="00C32A8B"/>
    <w:rsid w:val="00C331AA"/>
    <w:rsid w:val="00C338EA"/>
    <w:rsid w:val="00C34084"/>
    <w:rsid w:val="00C35B22"/>
    <w:rsid w:val="00C35D86"/>
    <w:rsid w:val="00C3640F"/>
    <w:rsid w:val="00C36E8C"/>
    <w:rsid w:val="00C36FAB"/>
    <w:rsid w:val="00C37051"/>
    <w:rsid w:val="00C375CF"/>
    <w:rsid w:val="00C378C2"/>
    <w:rsid w:val="00C37D9D"/>
    <w:rsid w:val="00C40080"/>
    <w:rsid w:val="00C405A5"/>
    <w:rsid w:val="00C40E5F"/>
    <w:rsid w:val="00C41316"/>
    <w:rsid w:val="00C41B93"/>
    <w:rsid w:val="00C41E65"/>
    <w:rsid w:val="00C41F32"/>
    <w:rsid w:val="00C42654"/>
    <w:rsid w:val="00C42CD1"/>
    <w:rsid w:val="00C4305D"/>
    <w:rsid w:val="00C435FF"/>
    <w:rsid w:val="00C44EF3"/>
    <w:rsid w:val="00C46830"/>
    <w:rsid w:val="00C46E62"/>
    <w:rsid w:val="00C46F93"/>
    <w:rsid w:val="00C473FF"/>
    <w:rsid w:val="00C506F9"/>
    <w:rsid w:val="00C5216A"/>
    <w:rsid w:val="00C52E00"/>
    <w:rsid w:val="00C52F54"/>
    <w:rsid w:val="00C53009"/>
    <w:rsid w:val="00C539B5"/>
    <w:rsid w:val="00C53F86"/>
    <w:rsid w:val="00C5435D"/>
    <w:rsid w:val="00C54892"/>
    <w:rsid w:val="00C54DE9"/>
    <w:rsid w:val="00C55D7F"/>
    <w:rsid w:val="00C56376"/>
    <w:rsid w:val="00C56813"/>
    <w:rsid w:val="00C57774"/>
    <w:rsid w:val="00C57C3D"/>
    <w:rsid w:val="00C57E9A"/>
    <w:rsid w:val="00C57EF7"/>
    <w:rsid w:val="00C636AB"/>
    <w:rsid w:val="00C63A1A"/>
    <w:rsid w:val="00C63EA8"/>
    <w:rsid w:val="00C64764"/>
    <w:rsid w:val="00C65007"/>
    <w:rsid w:val="00C651EA"/>
    <w:rsid w:val="00C65482"/>
    <w:rsid w:val="00C654D2"/>
    <w:rsid w:val="00C6639F"/>
    <w:rsid w:val="00C67CAE"/>
    <w:rsid w:val="00C67DBC"/>
    <w:rsid w:val="00C70352"/>
    <w:rsid w:val="00C72938"/>
    <w:rsid w:val="00C73317"/>
    <w:rsid w:val="00C73F44"/>
    <w:rsid w:val="00C7432B"/>
    <w:rsid w:val="00C75004"/>
    <w:rsid w:val="00C75568"/>
    <w:rsid w:val="00C75B22"/>
    <w:rsid w:val="00C75B46"/>
    <w:rsid w:val="00C75BAF"/>
    <w:rsid w:val="00C75FFE"/>
    <w:rsid w:val="00C76586"/>
    <w:rsid w:val="00C7669F"/>
    <w:rsid w:val="00C769AF"/>
    <w:rsid w:val="00C7723A"/>
    <w:rsid w:val="00C77C34"/>
    <w:rsid w:val="00C80793"/>
    <w:rsid w:val="00C80B1D"/>
    <w:rsid w:val="00C80BF5"/>
    <w:rsid w:val="00C810E6"/>
    <w:rsid w:val="00C81220"/>
    <w:rsid w:val="00C818B2"/>
    <w:rsid w:val="00C8210D"/>
    <w:rsid w:val="00C82867"/>
    <w:rsid w:val="00C84812"/>
    <w:rsid w:val="00C84E4C"/>
    <w:rsid w:val="00C850AF"/>
    <w:rsid w:val="00C855D3"/>
    <w:rsid w:val="00C85A98"/>
    <w:rsid w:val="00C86F7B"/>
    <w:rsid w:val="00C87166"/>
    <w:rsid w:val="00C8762A"/>
    <w:rsid w:val="00C87712"/>
    <w:rsid w:val="00C901C1"/>
    <w:rsid w:val="00C90E06"/>
    <w:rsid w:val="00C910B9"/>
    <w:rsid w:val="00C91DF5"/>
    <w:rsid w:val="00C920BC"/>
    <w:rsid w:val="00C9327D"/>
    <w:rsid w:val="00C93AA1"/>
    <w:rsid w:val="00C93D89"/>
    <w:rsid w:val="00C949BE"/>
    <w:rsid w:val="00C94D16"/>
    <w:rsid w:val="00C94E67"/>
    <w:rsid w:val="00C952AC"/>
    <w:rsid w:val="00C955DE"/>
    <w:rsid w:val="00C95A03"/>
    <w:rsid w:val="00C95C71"/>
    <w:rsid w:val="00C960DB"/>
    <w:rsid w:val="00C96EEE"/>
    <w:rsid w:val="00C97017"/>
    <w:rsid w:val="00C97388"/>
    <w:rsid w:val="00C97649"/>
    <w:rsid w:val="00C97ACE"/>
    <w:rsid w:val="00C97F3A"/>
    <w:rsid w:val="00CA029D"/>
    <w:rsid w:val="00CA0593"/>
    <w:rsid w:val="00CA0C19"/>
    <w:rsid w:val="00CA2173"/>
    <w:rsid w:val="00CA2316"/>
    <w:rsid w:val="00CA241B"/>
    <w:rsid w:val="00CA2424"/>
    <w:rsid w:val="00CA2F81"/>
    <w:rsid w:val="00CA37BD"/>
    <w:rsid w:val="00CA5FA2"/>
    <w:rsid w:val="00CA6AFF"/>
    <w:rsid w:val="00CB03FD"/>
    <w:rsid w:val="00CB0C85"/>
    <w:rsid w:val="00CB1B26"/>
    <w:rsid w:val="00CB1C74"/>
    <w:rsid w:val="00CB2238"/>
    <w:rsid w:val="00CB2D7B"/>
    <w:rsid w:val="00CB3583"/>
    <w:rsid w:val="00CB4608"/>
    <w:rsid w:val="00CB4D21"/>
    <w:rsid w:val="00CB4D73"/>
    <w:rsid w:val="00CB4DD9"/>
    <w:rsid w:val="00CB4F97"/>
    <w:rsid w:val="00CB5101"/>
    <w:rsid w:val="00CB609F"/>
    <w:rsid w:val="00CB6385"/>
    <w:rsid w:val="00CB6509"/>
    <w:rsid w:val="00CB79DE"/>
    <w:rsid w:val="00CB7E14"/>
    <w:rsid w:val="00CC1660"/>
    <w:rsid w:val="00CC20DD"/>
    <w:rsid w:val="00CC2D0F"/>
    <w:rsid w:val="00CC47AA"/>
    <w:rsid w:val="00CC51CD"/>
    <w:rsid w:val="00CC583B"/>
    <w:rsid w:val="00CC6646"/>
    <w:rsid w:val="00CC7477"/>
    <w:rsid w:val="00CC767E"/>
    <w:rsid w:val="00CC7B55"/>
    <w:rsid w:val="00CC7F07"/>
    <w:rsid w:val="00CD00B9"/>
    <w:rsid w:val="00CD03B0"/>
    <w:rsid w:val="00CD1335"/>
    <w:rsid w:val="00CD153E"/>
    <w:rsid w:val="00CD197C"/>
    <w:rsid w:val="00CD3057"/>
    <w:rsid w:val="00CD45BB"/>
    <w:rsid w:val="00CD5998"/>
    <w:rsid w:val="00CD6331"/>
    <w:rsid w:val="00CD64BF"/>
    <w:rsid w:val="00CD657C"/>
    <w:rsid w:val="00CD6590"/>
    <w:rsid w:val="00CD6852"/>
    <w:rsid w:val="00CD6FB6"/>
    <w:rsid w:val="00CD7627"/>
    <w:rsid w:val="00CD76B4"/>
    <w:rsid w:val="00CE001C"/>
    <w:rsid w:val="00CE06EA"/>
    <w:rsid w:val="00CE0A1B"/>
    <w:rsid w:val="00CE174B"/>
    <w:rsid w:val="00CE1E3B"/>
    <w:rsid w:val="00CE3566"/>
    <w:rsid w:val="00CE359F"/>
    <w:rsid w:val="00CE37D4"/>
    <w:rsid w:val="00CE3B23"/>
    <w:rsid w:val="00CE3B93"/>
    <w:rsid w:val="00CE493C"/>
    <w:rsid w:val="00CE4A15"/>
    <w:rsid w:val="00CE5445"/>
    <w:rsid w:val="00CE712A"/>
    <w:rsid w:val="00CE7218"/>
    <w:rsid w:val="00CE7473"/>
    <w:rsid w:val="00CE7670"/>
    <w:rsid w:val="00CE7706"/>
    <w:rsid w:val="00CF242C"/>
    <w:rsid w:val="00CF2DA4"/>
    <w:rsid w:val="00CF35EE"/>
    <w:rsid w:val="00CF372A"/>
    <w:rsid w:val="00CF428D"/>
    <w:rsid w:val="00CF48B0"/>
    <w:rsid w:val="00CF57B5"/>
    <w:rsid w:val="00CF5951"/>
    <w:rsid w:val="00CF6186"/>
    <w:rsid w:val="00CF6FD7"/>
    <w:rsid w:val="00CF717E"/>
    <w:rsid w:val="00CF7A37"/>
    <w:rsid w:val="00CF7C66"/>
    <w:rsid w:val="00CF7DA7"/>
    <w:rsid w:val="00D00422"/>
    <w:rsid w:val="00D0051D"/>
    <w:rsid w:val="00D00FF7"/>
    <w:rsid w:val="00D01A77"/>
    <w:rsid w:val="00D01DE4"/>
    <w:rsid w:val="00D020B7"/>
    <w:rsid w:val="00D022BD"/>
    <w:rsid w:val="00D03BC6"/>
    <w:rsid w:val="00D0517E"/>
    <w:rsid w:val="00D053A4"/>
    <w:rsid w:val="00D05712"/>
    <w:rsid w:val="00D059CD"/>
    <w:rsid w:val="00D06457"/>
    <w:rsid w:val="00D065E5"/>
    <w:rsid w:val="00D07450"/>
    <w:rsid w:val="00D1008F"/>
    <w:rsid w:val="00D100DC"/>
    <w:rsid w:val="00D1099B"/>
    <w:rsid w:val="00D10D7E"/>
    <w:rsid w:val="00D10F70"/>
    <w:rsid w:val="00D1153B"/>
    <w:rsid w:val="00D115D4"/>
    <w:rsid w:val="00D121CF"/>
    <w:rsid w:val="00D12568"/>
    <w:rsid w:val="00D13273"/>
    <w:rsid w:val="00D139F7"/>
    <w:rsid w:val="00D14DB4"/>
    <w:rsid w:val="00D158EE"/>
    <w:rsid w:val="00D15AF7"/>
    <w:rsid w:val="00D15CAE"/>
    <w:rsid w:val="00D1798C"/>
    <w:rsid w:val="00D20394"/>
    <w:rsid w:val="00D2086A"/>
    <w:rsid w:val="00D20932"/>
    <w:rsid w:val="00D21B72"/>
    <w:rsid w:val="00D22D93"/>
    <w:rsid w:val="00D22F73"/>
    <w:rsid w:val="00D23219"/>
    <w:rsid w:val="00D23A5A"/>
    <w:rsid w:val="00D23E5D"/>
    <w:rsid w:val="00D24427"/>
    <w:rsid w:val="00D24484"/>
    <w:rsid w:val="00D2615F"/>
    <w:rsid w:val="00D264E5"/>
    <w:rsid w:val="00D26505"/>
    <w:rsid w:val="00D269CD"/>
    <w:rsid w:val="00D2749D"/>
    <w:rsid w:val="00D27629"/>
    <w:rsid w:val="00D27A5C"/>
    <w:rsid w:val="00D27C86"/>
    <w:rsid w:val="00D27EC6"/>
    <w:rsid w:val="00D27EE2"/>
    <w:rsid w:val="00D30950"/>
    <w:rsid w:val="00D309AA"/>
    <w:rsid w:val="00D30C31"/>
    <w:rsid w:val="00D30E1D"/>
    <w:rsid w:val="00D321EE"/>
    <w:rsid w:val="00D323E1"/>
    <w:rsid w:val="00D32EB8"/>
    <w:rsid w:val="00D33DBE"/>
    <w:rsid w:val="00D34887"/>
    <w:rsid w:val="00D35333"/>
    <w:rsid w:val="00D36941"/>
    <w:rsid w:val="00D370B1"/>
    <w:rsid w:val="00D377FC"/>
    <w:rsid w:val="00D37828"/>
    <w:rsid w:val="00D37941"/>
    <w:rsid w:val="00D37E54"/>
    <w:rsid w:val="00D40138"/>
    <w:rsid w:val="00D40B9D"/>
    <w:rsid w:val="00D40D79"/>
    <w:rsid w:val="00D4267B"/>
    <w:rsid w:val="00D42AA6"/>
    <w:rsid w:val="00D42EF8"/>
    <w:rsid w:val="00D42F50"/>
    <w:rsid w:val="00D43BA6"/>
    <w:rsid w:val="00D43D80"/>
    <w:rsid w:val="00D43E9A"/>
    <w:rsid w:val="00D441D6"/>
    <w:rsid w:val="00D4427C"/>
    <w:rsid w:val="00D44A32"/>
    <w:rsid w:val="00D44AD6"/>
    <w:rsid w:val="00D44B54"/>
    <w:rsid w:val="00D45B67"/>
    <w:rsid w:val="00D50554"/>
    <w:rsid w:val="00D50B97"/>
    <w:rsid w:val="00D51C3A"/>
    <w:rsid w:val="00D52A61"/>
    <w:rsid w:val="00D544E7"/>
    <w:rsid w:val="00D54682"/>
    <w:rsid w:val="00D549E1"/>
    <w:rsid w:val="00D55DAA"/>
    <w:rsid w:val="00D55F24"/>
    <w:rsid w:val="00D562F4"/>
    <w:rsid w:val="00D5633D"/>
    <w:rsid w:val="00D56484"/>
    <w:rsid w:val="00D5722C"/>
    <w:rsid w:val="00D5727A"/>
    <w:rsid w:val="00D57476"/>
    <w:rsid w:val="00D57E05"/>
    <w:rsid w:val="00D60579"/>
    <w:rsid w:val="00D61857"/>
    <w:rsid w:val="00D64161"/>
    <w:rsid w:val="00D64502"/>
    <w:rsid w:val="00D64E65"/>
    <w:rsid w:val="00D653A7"/>
    <w:rsid w:val="00D65455"/>
    <w:rsid w:val="00D65F2B"/>
    <w:rsid w:val="00D66F2B"/>
    <w:rsid w:val="00D674F9"/>
    <w:rsid w:val="00D67AD9"/>
    <w:rsid w:val="00D67F34"/>
    <w:rsid w:val="00D7184F"/>
    <w:rsid w:val="00D72757"/>
    <w:rsid w:val="00D7298D"/>
    <w:rsid w:val="00D72B83"/>
    <w:rsid w:val="00D73003"/>
    <w:rsid w:val="00D743FF"/>
    <w:rsid w:val="00D7447A"/>
    <w:rsid w:val="00D7473B"/>
    <w:rsid w:val="00D74B78"/>
    <w:rsid w:val="00D752D2"/>
    <w:rsid w:val="00D7667E"/>
    <w:rsid w:val="00D771C0"/>
    <w:rsid w:val="00D777C7"/>
    <w:rsid w:val="00D778A8"/>
    <w:rsid w:val="00D77EE1"/>
    <w:rsid w:val="00D8163B"/>
    <w:rsid w:val="00D81758"/>
    <w:rsid w:val="00D82447"/>
    <w:rsid w:val="00D82807"/>
    <w:rsid w:val="00D82EDE"/>
    <w:rsid w:val="00D83147"/>
    <w:rsid w:val="00D83F9A"/>
    <w:rsid w:val="00D848CD"/>
    <w:rsid w:val="00D84B84"/>
    <w:rsid w:val="00D85148"/>
    <w:rsid w:val="00D866D1"/>
    <w:rsid w:val="00D86E58"/>
    <w:rsid w:val="00D86EB4"/>
    <w:rsid w:val="00D907CF"/>
    <w:rsid w:val="00D90C51"/>
    <w:rsid w:val="00D90F9B"/>
    <w:rsid w:val="00D910DE"/>
    <w:rsid w:val="00D91379"/>
    <w:rsid w:val="00D919B0"/>
    <w:rsid w:val="00D919DD"/>
    <w:rsid w:val="00D91D27"/>
    <w:rsid w:val="00D92266"/>
    <w:rsid w:val="00D924F7"/>
    <w:rsid w:val="00D9295E"/>
    <w:rsid w:val="00D92965"/>
    <w:rsid w:val="00D946D2"/>
    <w:rsid w:val="00D94778"/>
    <w:rsid w:val="00D94EA6"/>
    <w:rsid w:val="00D95963"/>
    <w:rsid w:val="00D9674E"/>
    <w:rsid w:val="00D968C0"/>
    <w:rsid w:val="00D96997"/>
    <w:rsid w:val="00D977D7"/>
    <w:rsid w:val="00D97AA7"/>
    <w:rsid w:val="00D97E39"/>
    <w:rsid w:val="00DA0734"/>
    <w:rsid w:val="00DA0BEF"/>
    <w:rsid w:val="00DA1680"/>
    <w:rsid w:val="00DA1A46"/>
    <w:rsid w:val="00DA20FA"/>
    <w:rsid w:val="00DA273F"/>
    <w:rsid w:val="00DA2784"/>
    <w:rsid w:val="00DA2BAA"/>
    <w:rsid w:val="00DA4FFE"/>
    <w:rsid w:val="00DA5430"/>
    <w:rsid w:val="00DA76C8"/>
    <w:rsid w:val="00DA7871"/>
    <w:rsid w:val="00DA7B9D"/>
    <w:rsid w:val="00DB2C69"/>
    <w:rsid w:val="00DB2F7A"/>
    <w:rsid w:val="00DB306A"/>
    <w:rsid w:val="00DB3483"/>
    <w:rsid w:val="00DB3E46"/>
    <w:rsid w:val="00DB4AD9"/>
    <w:rsid w:val="00DB557F"/>
    <w:rsid w:val="00DB6428"/>
    <w:rsid w:val="00DB6917"/>
    <w:rsid w:val="00DB6A9F"/>
    <w:rsid w:val="00DB72C8"/>
    <w:rsid w:val="00DC05B2"/>
    <w:rsid w:val="00DC0AD1"/>
    <w:rsid w:val="00DC0B40"/>
    <w:rsid w:val="00DC0BD7"/>
    <w:rsid w:val="00DC0E11"/>
    <w:rsid w:val="00DC340A"/>
    <w:rsid w:val="00DC391C"/>
    <w:rsid w:val="00DC3F4C"/>
    <w:rsid w:val="00DC4CE1"/>
    <w:rsid w:val="00DC4DA3"/>
    <w:rsid w:val="00DC6114"/>
    <w:rsid w:val="00DC72CE"/>
    <w:rsid w:val="00DC7C6F"/>
    <w:rsid w:val="00DD1E90"/>
    <w:rsid w:val="00DD2406"/>
    <w:rsid w:val="00DD2859"/>
    <w:rsid w:val="00DD2F02"/>
    <w:rsid w:val="00DD3420"/>
    <w:rsid w:val="00DD394C"/>
    <w:rsid w:val="00DD3B1C"/>
    <w:rsid w:val="00DD3D3C"/>
    <w:rsid w:val="00DD4250"/>
    <w:rsid w:val="00DD546D"/>
    <w:rsid w:val="00DD5C1E"/>
    <w:rsid w:val="00DD65B1"/>
    <w:rsid w:val="00DD6856"/>
    <w:rsid w:val="00DD6FA2"/>
    <w:rsid w:val="00DD772A"/>
    <w:rsid w:val="00DD7AA8"/>
    <w:rsid w:val="00DE0ABF"/>
    <w:rsid w:val="00DE3377"/>
    <w:rsid w:val="00DE34E1"/>
    <w:rsid w:val="00DE44FD"/>
    <w:rsid w:val="00DE4821"/>
    <w:rsid w:val="00DE4C6F"/>
    <w:rsid w:val="00DE4DB2"/>
    <w:rsid w:val="00DE4F41"/>
    <w:rsid w:val="00DE7DAB"/>
    <w:rsid w:val="00DF1D7D"/>
    <w:rsid w:val="00DF2EE0"/>
    <w:rsid w:val="00DF3315"/>
    <w:rsid w:val="00DF4163"/>
    <w:rsid w:val="00DF4BD5"/>
    <w:rsid w:val="00DF4E73"/>
    <w:rsid w:val="00DF65E3"/>
    <w:rsid w:val="00DF79BB"/>
    <w:rsid w:val="00E009CB"/>
    <w:rsid w:val="00E01DF4"/>
    <w:rsid w:val="00E02108"/>
    <w:rsid w:val="00E02CFF"/>
    <w:rsid w:val="00E02D61"/>
    <w:rsid w:val="00E033F9"/>
    <w:rsid w:val="00E0462C"/>
    <w:rsid w:val="00E04912"/>
    <w:rsid w:val="00E05464"/>
    <w:rsid w:val="00E0554D"/>
    <w:rsid w:val="00E05B28"/>
    <w:rsid w:val="00E06074"/>
    <w:rsid w:val="00E061E1"/>
    <w:rsid w:val="00E1067F"/>
    <w:rsid w:val="00E119BD"/>
    <w:rsid w:val="00E121F8"/>
    <w:rsid w:val="00E1299E"/>
    <w:rsid w:val="00E1305D"/>
    <w:rsid w:val="00E13BD2"/>
    <w:rsid w:val="00E14360"/>
    <w:rsid w:val="00E1445C"/>
    <w:rsid w:val="00E14F1B"/>
    <w:rsid w:val="00E151F5"/>
    <w:rsid w:val="00E152A0"/>
    <w:rsid w:val="00E1545F"/>
    <w:rsid w:val="00E16653"/>
    <w:rsid w:val="00E16FE2"/>
    <w:rsid w:val="00E1705A"/>
    <w:rsid w:val="00E175A3"/>
    <w:rsid w:val="00E17952"/>
    <w:rsid w:val="00E203CE"/>
    <w:rsid w:val="00E2193E"/>
    <w:rsid w:val="00E21C62"/>
    <w:rsid w:val="00E228F6"/>
    <w:rsid w:val="00E22FF2"/>
    <w:rsid w:val="00E233F5"/>
    <w:rsid w:val="00E23B6B"/>
    <w:rsid w:val="00E23FAD"/>
    <w:rsid w:val="00E240F7"/>
    <w:rsid w:val="00E2495C"/>
    <w:rsid w:val="00E2509A"/>
    <w:rsid w:val="00E255E1"/>
    <w:rsid w:val="00E2629D"/>
    <w:rsid w:val="00E26977"/>
    <w:rsid w:val="00E269D7"/>
    <w:rsid w:val="00E275B3"/>
    <w:rsid w:val="00E27B4D"/>
    <w:rsid w:val="00E3002F"/>
    <w:rsid w:val="00E309EE"/>
    <w:rsid w:val="00E312AE"/>
    <w:rsid w:val="00E31457"/>
    <w:rsid w:val="00E318E3"/>
    <w:rsid w:val="00E31C89"/>
    <w:rsid w:val="00E32224"/>
    <w:rsid w:val="00E326C6"/>
    <w:rsid w:val="00E326E0"/>
    <w:rsid w:val="00E3287E"/>
    <w:rsid w:val="00E32975"/>
    <w:rsid w:val="00E34149"/>
    <w:rsid w:val="00E34D28"/>
    <w:rsid w:val="00E35A13"/>
    <w:rsid w:val="00E36783"/>
    <w:rsid w:val="00E3763D"/>
    <w:rsid w:val="00E4007C"/>
    <w:rsid w:val="00E42346"/>
    <w:rsid w:val="00E42EC7"/>
    <w:rsid w:val="00E4568E"/>
    <w:rsid w:val="00E45862"/>
    <w:rsid w:val="00E45B7B"/>
    <w:rsid w:val="00E4630E"/>
    <w:rsid w:val="00E46EA8"/>
    <w:rsid w:val="00E47001"/>
    <w:rsid w:val="00E47F9B"/>
    <w:rsid w:val="00E5126F"/>
    <w:rsid w:val="00E51797"/>
    <w:rsid w:val="00E51E28"/>
    <w:rsid w:val="00E5274E"/>
    <w:rsid w:val="00E52799"/>
    <w:rsid w:val="00E53650"/>
    <w:rsid w:val="00E53A28"/>
    <w:rsid w:val="00E53DD4"/>
    <w:rsid w:val="00E54B7C"/>
    <w:rsid w:val="00E55411"/>
    <w:rsid w:val="00E56D49"/>
    <w:rsid w:val="00E57849"/>
    <w:rsid w:val="00E579A6"/>
    <w:rsid w:val="00E615D5"/>
    <w:rsid w:val="00E62143"/>
    <w:rsid w:val="00E62590"/>
    <w:rsid w:val="00E63031"/>
    <w:rsid w:val="00E6390C"/>
    <w:rsid w:val="00E63FC2"/>
    <w:rsid w:val="00E6425A"/>
    <w:rsid w:val="00E64697"/>
    <w:rsid w:val="00E6538F"/>
    <w:rsid w:val="00E65B93"/>
    <w:rsid w:val="00E66419"/>
    <w:rsid w:val="00E67005"/>
    <w:rsid w:val="00E6739E"/>
    <w:rsid w:val="00E674BF"/>
    <w:rsid w:val="00E674DE"/>
    <w:rsid w:val="00E67E30"/>
    <w:rsid w:val="00E703E3"/>
    <w:rsid w:val="00E718C3"/>
    <w:rsid w:val="00E71BD0"/>
    <w:rsid w:val="00E72BB7"/>
    <w:rsid w:val="00E73A7C"/>
    <w:rsid w:val="00E73E38"/>
    <w:rsid w:val="00E74285"/>
    <w:rsid w:val="00E745AB"/>
    <w:rsid w:val="00E75182"/>
    <w:rsid w:val="00E7709F"/>
    <w:rsid w:val="00E772C8"/>
    <w:rsid w:val="00E7732E"/>
    <w:rsid w:val="00E773BF"/>
    <w:rsid w:val="00E779C1"/>
    <w:rsid w:val="00E77DE1"/>
    <w:rsid w:val="00E806AB"/>
    <w:rsid w:val="00E80778"/>
    <w:rsid w:val="00E8081A"/>
    <w:rsid w:val="00E81B84"/>
    <w:rsid w:val="00E826F4"/>
    <w:rsid w:val="00E82854"/>
    <w:rsid w:val="00E83661"/>
    <w:rsid w:val="00E83D91"/>
    <w:rsid w:val="00E8520B"/>
    <w:rsid w:val="00E85467"/>
    <w:rsid w:val="00E86070"/>
    <w:rsid w:val="00E86153"/>
    <w:rsid w:val="00E87452"/>
    <w:rsid w:val="00E901AF"/>
    <w:rsid w:val="00E91596"/>
    <w:rsid w:val="00E91597"/>
    <w:rsid w:val="00E91758"/>
    <w:rsid w:val="00E92145"/>
    <w:rsid w:val="00E92244"/>
    <w:rsid w:val="00E92DC0"/>
    <w:rsid w:val="00E93114"/>
    <w:rsid w:val="00E93901"/>
    <w:rsid w:val="00E952A3"/>
    <w:rsid w:val="00E96B8F"/>
    <w:rsid w:val="00E96E7E"/>
    <w:rsid w:val="00E97C1F"/>
    <w:rsid w:val="00EA040C"/>
    <w:rsid w:val="00EA0736"/>
    <w:rsid w:val="00EA090F"/>
    <w:rsid w:val="00EA0FB3"/>
    <w:rsid w:val="00EA2869"/>
    <w:rsid w:val="00EA3276"/>
    <w:rsid w:val="00EA3351"/>
    <w:rsid w:val="00EA38DA"/>
    <w:rsid w:val="00EA4377"/>
    <w:rsid w:val="00EA61E8"/>
    <w:rsid w:val="00EA6380"/>
    <w:rsid w:val="00EA707A"/>
    <w:rsid w:val="00EA744E"/>
    <w:rsid w:val="00EA7841"/>
    <w:rsid w:val="00EA78FF"/>
    <w:rsid w:val="00EB017C"/>
    <w:rsid w:val="00EB0652"/>
    <w:rsid w:val="00EB0B8E"/>
    <w:rsid w:val="00EB0BF8"/>
    <w:rsid w:val="00EB0D07"/>
    <w:rsid w:val="00EB3BB8"/>
    <w:rsid w:val="00EB3D6E"/>
    <w:rsid w:val="00EB40EB"/>
    <w:rsid w:val="00EB4B01"/>
    <w:rsid w:val="00EB4CBB"/>
    <w:rsid w:val="00EB4EA6"/>
    <w:rsid w:val="00EB64DA"/>
    <w:rsid w:val="00EB7617"/>
    <w:rsid w:val="00EB7768"/>
    <w:rsid w:val="00EC0CC0"/>
    <w:rsid w:val="00EC0FF8"/>
    <w:rsid w:val="00EC101E"/>
    <w:rsid w:val="00EC16EC"/>
    <w:rsid w:val="00EC20B3"/>
    <w:rsid w:val="00EC2B4B"/>
    <w:rsid w:val="00EC2CCE"/>
    <w:rsid w:val="00EC5163"/>
    <w:rsid w:val="00EC5936"/>
    <w:rsid w:val="00EC6504"/>
    <w:rsid w:val="00EC68F6"/>
    <w:rsid w:val="00EC6E8C"/>
    <w:rsid w:val="00EC782A"/>
    <w:rsid w:val="00EC7C4C"/>
    <w:rsid w:val="00EC7D64"/>
    <w:rsid w:val="00ED0373"/>
    <w:rsid w:val="00ED0A03"/>
    <w:rsid w:val="00ED1237"/>
    <w:rsid w:val="00ED26D3"/>
    <w:rsid w:val="00ED2A27"/>
    <w:rsid w:val="00ED3B2C"/>
    <w:rsid w:val="00ED3D5E"/>
    <w:rsid w:val="00ED3E8D"/>
    <w:rsid w:val="00ED4C13"/>
    <w:rsid w:val="00ED4E33"/>
    <w:rsid w:val="00ED535E"/>
    <w:rsid w:val="00EE0A3E"/>
    <w:rsid w:val="00EE0DA9"/>
    <w:rsid w:val="00EE1BF5"/>
    <w:rsid w:val="00EE2755"/>
    <w:rsid w:val="00EE2869"/>
    <w:rsid w:val="00EE3910"/>
    <w:rsid w:val="00EE44BF"/>
    <w:rsid w:val="00EE4B5B"/>
    <w:rsid w:val="00EE4D96"/>
    <w:rsid w:val="00EE5820"/>
    <w:rsid w:val="00EE5B1C"/>
    <w:rsid w:val="00EE68C2"/>
    <w:rsid w:val="00EE6BEB"/>
    <w:rsid w:val="00EE728D"/>
    <w:rsid w:val="00EE7CCB"/>
    <w:rsid w:val="00EF0174"/>
    <w:rsid w:val="00EF0977"/>
    <w:rsid w:val="00EF0CA6"/>
    <w:rsid w:val="00EF0D4D"/>
    <w:rsid w:val="00EF171C"/>
    <w:rsid w:val="00EF26AF"/>
    <w:rsid w:val="00EF27A1"/>
    <w:rsid w:val="00EF2AE8"/>
    <w:rsid w:val="00EF2B72"/>
    <w:rsid w:val="00EF2FC3"/>
    <w:rsid w:val="00EF3108"/>
    <w:rsid w:val="00EF3200"/>
    <w:rsid w:val="00EF4453"/>
    <w:rsid w:val="00EF4F7B"/>
    <w:rsid w:val="00EF519D"/>
    <w:rsid w:val="00EF5466"/>
    <w:rsid w:val="00EF5793"/>
    <w:rsid w:val="00EF5D0D"/>
    <w:rsid w:val="00EF6393"/>
    <w:rsid w:val="00EF66C1"/>
    <w:rsid w:val="00F00407"/>
    <w:rsid w:val="00F017A3"/>
    <w:rsid w:val="00F03208"/>
    <w:rsid w:val="00F0389D"/>
    <w:rsid w:val="00F03E94"/>
    <w:rsid w:val="00F040CD"/>
    <w:rsid w:val="00F0527F"/>
    <w:rsid w:val="00F0561A"/>
    <w:rsid w:val="00F05AB1"/>
    <w:rsid w:val="00F05EA0"/>
    <w:rsid w:val="00F06611"/>
    <w:rsid w:val="00F06B97"/>
    <w:rsid w:val="00F11517"/>
    <w:rsid w:val="00F120B4"/>
    <w:rsid w:val="00F12D51"/>
    <w:rsid w:val="00F1337E"/>
    <w:rsid w:val="00F138FD"/>
    <w:rsid w:val="00F13C02"/>
    <w:rsid w:val="00F14583"/>
    <w:rsid w:val="00F1557C"/>
    <w:rsid w:val="00F166E6"/>
    <w:rsid w:val="00F16F6B"/>
    <w:rsid w:val="00F203BA"/>
    <w:rsid w:val="00F20873"/>
    <w:rsid w:val="00F20DD8"/>
    <w:rsid w:val="00F21009"/>
    <w:rsid w:val="00F212F0"/>
    <w:rsid w:val="00F23A65"/>
    <w:rsid w:val="00F23D44"/>
    <w:rsid w:val="00F24219"/>
    <w:rsid w:val="00F249C7"/>
    <w:rsid w:val="00F24AA3"/>
    <w:rsid w:val="00F251FC"/>
    <w:rsid w:val="00F25AE2"/>
    <w:rsid w:val="00F25E7B"/>
    <w:rsid w:val="00F26596"/>
    <w:rsid w:val="00F313FF"/>
    <w:rsid w:val="00F319B6"/>
    <w:rsid w:val="00F31A40"/>
    <w:rsid w:val="00F32622"/>
    <w:rsid w:val="00F33BA5"/>
    <w:rsid w:val="00F33F71"/>
    <w:rsid w:val="00F35D0A"/>
    <w:rsid w:val="00F360D0"/>
    <w:rsid w:val="00F371E3"/>
    <w:rsid w:val="00F37502"/>
    <w:rsid w:val="00F4009E"/>
    <w:rsid w:val="00F409C7"/>
    <w:rsid w:val="00F40A28"/>
    <w:rsid w:val="00F416F5"/>
    <w:rsid w:val="00F42408"/>
    <w:rsid w:val="00F428B8"/>
    <w:rsid w:val="00F432EC"/>
    <w:rsid w:val="00F438BD"/>
    <w:rsid w:val="00F448CB"/>
    <w:rsid w:val="00F44E64"/>
    <w:rsid w:val="00F45506"/>
    <w:rsid w:val="00F45962"/>
    <w:rsid w:val="00F468FF"/>
    <w:rsid w:val="00F46B5B"/>
    <w:rsid w:val="00F46E18"/>
    <w:rsid w:val="00F50213"/>
    <w:rsid w:val="00F50866"/>
    <w:rsid w:val="00F5146C"/>
    <w:rsid w:val="00F5241F"/>
    <w:rsid w:val="00F53343"/>
    <w:rsid w:val="00F535CA"/>
    <w:rsid w:val="00F5410B"/>
    <w:rsid w:val="00F55971"/>
    <w:rsid w:val="00F5598A"/>
    <w:rsid w:val="00F55D3C"/>
    <w:rsid w:val="00F56708"/>
    <w:rsid w:val="00F56E77"/>
    <w:rsid w:val="00F579D2"/>
    <w:rsid w:val="00F57D20"/>
    <w:rsid w:val="00F60C18"/>
    <w:rsid w:val="00F627E5"/>
    <w:rsid w:val="00F62820"/>
    <w:rsid w:val="00F62ED8"/>
    <w:rsid w:val="00F62F7D"/>
    <w:rsid w:val="00F62F91"/>
    <w:rsid w:val="00F63087"/>
    <w:rsid w:val="00F638BA"/>
    <w:rsid w:val="00F63A7E"/>
    <w:rsid w:val="00F63C1F"/>
    <w:rsid w:val="00F63EEB"/>
    <w:rsid w:val="00F640BF"/>
    <w:rsid w:val="00F646AA"/>
    <w:rsid w:val="00F64BD0"/>
    <w:rsid w:val="00F64C48"/>
    <w:rsid w:val="00F64CC8"/>
    <w:rsid w:val="00F64E6E"/>
    <w:rsid w:val="00F660F3"/>
    <w:rsid w:val="00F66BEC"/>
    <w:rsid w:val="00F66C8F"/>
    <w:rsid w:val="00F67529"/>
    <w:rsid w:val="00F6785B"/>
    <w:rsid w:val="00F70CB0"/>
    <w:rsid w:val="00F717B5"/>
    <w:rsid w:val="00F71BCD"/>
    <w:rsid w:val="00F71DCF"/>
    <w:rsid w:val="00F7213C"/>
    <w:rsid w:val="00F72999"/>
    <w:rsid w:val="00F7386A"/>
    <w:rsid w:val="00F73BBF"/>
    <w:rsid w:val="00F76453"/>
    <w:rsid w:val="00F76553"/>
    <w:rsid w:val="00F77A4C"/>
    <w:rsid w:val="00F812E1"/>
    <w:rsid w:val="00F818B8"/>
    <w:rsid w:val="00F81BBB"/>
    <w:rsid w:val="00F830C3"/>
    <w:rsid w:val="00F83267"/>
    <w:rsid w:val="00F83F70"/>
    <w:rsid w:val="00F8404E"/>
    <w:rsid w:val="00F8436A"/>
    <w:rsid w:val="00F851AE"/>
    <w:rsid w:val="00F85A33"/>
    <w:rsid w:val="00F85BC9"/>
    <w:rsid w:val="00F86659"/>
    <w:rsid w:val="00F8685B"/>
    <w:rsid w:val="00F87301"/>
    <w:rsid w:val="00F87E5B"/>
    <w:rsid w:val="00F905DD"/>
    <w:rsid w:val="00F90B32"/>
    <w:rsid w:val="00F91239"/>
    <w:rsid w:val="00F91955"/>
    <w:rsid w:val="00F923D4"/>
    <w:rsid w:val="00F92B8C"/>
    <w:rsid w:val="00F934A1"/>
    <w:rsid w:val="00F9361D"/>
    <w:rsid w:val="00F9569F"/>
    <w:rsid w:val="00F95780"/>
    <w:rsid w:val="00F95D4E"/>
    <w:rsid w:val="00F97156"/>
    <w:rsid w:val="00F97827"/>
    <w:rsid w:val="00F97EB9"/>
    <w:rsid w:val="00F97EED"/>
    <w:rsid w:val="00F97FB1"/>
    <w:rsid w:val="00FA08AB"/>
    <w:rsid w:val="00FA0AFC"/>
    <w:rsid w:val="00FA1226"/>
    <w:rsid w:val="00FA1D9C"/>
    <w:rsid w:val="00FA2F03"/>
    <w:rsid w:val="00FA2FAD"/>
    <w:rsid w:val="00FA4143"/>
    <w:rsid w:val="00FA4229"/>
    <w:rsid w:val="00FA439A"/>
    <w:rsid w:val="00FA4E52"/>
    <w:rsid w:val="00FA5A33"/>
    <w:rsid w:val="00FA5F7E"/>
    <w:rsid w:val="00FA6392"/>
    <w:rsid w:val="00FA66FF"/>
    <w:rsid w:val="00FA7F89"/>
    <w:rsid w:val="00FB1D0A"/>
    <w:rsid w:val="00FB2383"/>
    <w:rsid w:val="00FB2D49"/>
    <w:rsid w:val="00FB2FF1"/>
    <w:rsid w:val="00FB37DB"/>
    <w:rsid w:val="00FB433E"/>
    <w:rsid w:val="00FB46B6"/>
    <w:rsid w:val="00FB4F8E"/>
    <w:rsid w:val="00FB5773"/>
    <w:rsid w:val="00FB6DA8"/>
    <w:rsid w:val="00FB6E76"/>
    <w:rsid w:val="00FB719F"/>
    <w:rsid w:val="00FB785F"/>
    <w:rsid w:val="00FC11AC"/>
    <w:rsid w:val="00FC135A"/>
    <w:rsid w:val="00FC3627"/>
    <w:rsid w:val="00FC3C17"/>
    <w:rsid w:val="00FC43D5"/>
    <w:rsid w:val="00FC4C3A"/>
    <w:rsid w:val="00FC5234"/>
    <w:rsid w:val="00FC5598"/>
    <w:rsid w:val="00FC5B4B"/>
    <w:rsid w:val="00FC6400"/>
    <w:rsid w:val="00FC6DB6"/>
    <w:rsid w:val="00FC6EA8"/>
    <w:rsid w:val="00FC7AE6"/>
    <w:rsid w:val="00FD0220"/>
    <w:rsid w:val="00FD0CF0"/>
    <w:rsid w:val="00FD169E"/>
    <w:rsid w:val="00FD1E64"/>
    <w:rsid w:val="00FD3141"/>
    <w:rsid w:val="00FD3181"/>
    <w:rsid w:val="00FD3CA3"/>
    <w:rsid w:val="00FD4105"/>
    <w:rsid w:val="00FD4555"/>
    <w:rsid w:val="00FD4C78"/>
    <w:rsid w:val="00FD4E08"/>
    <w:rsid w:val="00FD537F"/>
    <w:rsid w:val="00FD54E6"/>
    <w:rsid w:val="00FD5B3B"/>
    <w:rsid w:val="00FD5BE7"/>
    <w:rsid w:val="00FD60C8"/>
    <w:rsid w:val="00FD6280"/>
    <w:rsid w:val="00FD683E"/>
    <w:rsid w:val="00FD6FDF"/>
    <w:rsid w:val="00FD7739"/>
    <w:rsid w:val="00FD7CBA"/>
    <w:rsid w:val="00FE1F60"/>
    <w:rsid w:val="00FE215C"/>
    <w:rsid w:val="00FE3C49"/>
    <w:rsid w:val="00FE3C6D"/>
    <w:rsid w:val="00FE45AF"/>
    <w:rsid w:val="00FE4D5A"/>
    <w:rsid w:val="00FE69EB"/>
    <w:rsid w:val="00FE726B"/>
    <w:rsid w:val="00FE7621"/>
    <w:rsid w:val="00FF005C"/>
    <w:rsid w:val="00FF0630"/>
    <w:rsid w:val="00FF0F28"/>
    <w:rsid w:val="00FF0FD5"/>
    <w:rsid w:val="00FF13BB"/>
    <w:rsid w:val="00FF1729"/>
    <w:rsid w:val="00FF1A65"/>
    <w:rsid w:val="00FF2619"/>
    <w:rsid w:val="00FF306F"/>
    <w:rsid w:val="00FF3766"/>
    <w:rsid w:val="00FF3AF3"/>
    <w:rsid w:val="00FF3BD2"/>
    <w:rsid w:val="00FF3CE7"/>
    <w:rsid w:val="00FF41A4"/>
    <w:rsid w:val="00FF48E6"/>
    <w:rsid w:val="00FF4CFA"/>
    <w:rsid w:val="00FF5C71"/>
    <w:rsid w:val="00FF5EC3"/>
    <w:rsid w:val="00FF657A"/>
    <w:rsid w:val="00FF72E9"/>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611D1"/>
  <w15:docId w15:val="{4E35BF40-1AF4-40BB-8FAD-7A8CFC12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CD"/>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76E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337B7"/>
  </w:style>
  <w:style w:type="paragraph" w:styleId="Footer">
    <w:name w:val="footer"/>
    <w:basedOn w:val="Normal"/>
    <w:link w:val="Foot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337B7"/>
  </w:style>
  <w:style w:type="character" w:customStyle="1" w:styleId="Heading1Char">
    <w:name w:val="Heading 1 Char"/>
    <w:basedOn w:val="DefaultParagraphFont"/>
    <w:link w:val="Heading1"/>
    <w:rsid w:val="007E76EE"/>
    <w:rPr>
      <w:rFonts w:ascii="Times New Roman" w:eastAsia="Times New Roman" w:hAnsi="Times New Roman" w:cs="Times New Roman"/>
      <w:b/>
      <w:bCs/>
      <w:sz w:val="24"/>
      <w:szCs w:val="24"/>
    </w:rPr>
  </w:style>
  <w:style w:type="paragraph" w:customStyle="1" w:styleId="Conditions">
    <w:name w:val="Conditions"/>
    <w:basedOn w:val="Normal"/>
    <w:rsid w:val="00C12A73"/>
    <w:rPr>
      <w:b/>
      <w:caps/>
    </w:rPr>
  </w:style>
  <w:style w:type="paragraph" w:customStyle="1" w:styleId="comments">
    <w:name w:val="comments"/>
    <w:basedOn w:val="Normal"/>
    <w:link w:val="commentsChar"/>
    <w:rsid w:val="00C12A73"/>
    <w:pPr>
      <w:tabs>
        <w:tab w:val="num" w:pos="720"/>
      </w:tabs>
      <w:spacing w:before="120" w:after="120"/>
      <w:ind w:left="720" w:hanging="720"/>
    </w:pPr>
    <w:rPr>
      <w:sz w:val="22"/>
    </w:rPr>
  </w:style>
  <w:style w:type="paragraph" w:styleId="ListParagraph">
    <w:name w:val="List Paragraph"/>
    <w:basedOn w:val="Normal"/>
    <w:uiPriority w:val="34"/>
    <w:qFormat/>
    <w:rsid w:val="007372BD"/>
    <w:pPr>
      <w:ind w:left="720"/>
      <w:contextualSpacing/>
    </w:pPr>
  </w:style>
  <w:style w:type="paragraph" w:styleId="BodyText">
    <w:name w:val="Body Text"/>
    <w:aliases w:val="Body Text Char2 Char,Body Text Char1 Char Char,Body Text Char Char Char Char,Body Text Char1 Char Char Char Char,Body Text Char Char Char Char Char Char,Body Text Char1 Char Char Char Char Char Char,Body Text Char Char2 Char"/>
    <w:basedOn w:val="Normal"/>
    <w:link w:val="BodyTextChar1"/>
    <w:rsid w:val="00AC7E9A"/>
    <w:pPr>
      <w:overflowPunct w:val="0"/>
      <w:autoSpaceDE w:val="0"/>
      <w:autoSpaceDN w:val="0"/>
      <w:adjustRightInd w:val="0"/>
      <w:textAlignment w:val="baseline"/>
    </w:pPr>
    <w:rPr>
      <w:b/>
      <w:sz w:val="20"/>
      <w:szCs w:val="20"/>
    </w:rPr>
  </w:style>
  <w:style w:type="character" w:customStyle="1" w:styleId="BodyTextChar">
    <w:name w:val="Body Text Char"/>
    <w:basedOn w:val="DefaultParagraphFont"/>
    <w:uiPriority w:val="99"/>
    <w:semiHidden/>
    <w:rsid w:val="00AC7E9A"/>
    <w:rPr>
      <w:rFonts w:ascii="Times New Roman" w:eastAsia="Times New Roman" w:hAnsi="Times New Roman" w:cs="Times New Roman"/>
      <w:sz w:val="24"/>
      <w:szCs w:val="24"/>
    </w:rPr>
  </w:style>
  <w:style w:type="character" w:customStyle="1" w:styleId="BodyTextChar1">
    <w:name w:val="Body Text Char1"/>
    <w:aliases w:val="Body Text Char2 Char Char,Body Text Char1 Char Char Char,Body Text Char Char Char Char Char,Body Text Char1 Char Char Char Char Char,Body Text Char Char Char Char Char Char Char,Body Text Char1 Char Char Char Char Char Char Char"/>
    <w:basedOn w:val="DefaultParagraphFont"/>
    <w:link w:val="BodyText"/>
    <w:rsid w:val="00AC7E9A"/>
    <w:rPr>
      <w:rFonts w:ascii="Times New Roman" w:eastAsia="Times New Roman" w:hAnsi="Times New Roman" w:cs="Times New Roman"/>
      <w:b/>
      <w:sz w:val="20"/>
      <w:szCs w:val="20"/>
    </w:rPr>
  </w:style>
  <w:style w:type="character" w:customStyle="1" w:styleId="commentsChar">
    <w:name w:val="comments Char"/>
    <w:basedOn w:val="DefaultParagraphFont"/>
    <w:link w:val="comments"/>
    <w:rsid w:val="00BF1148"/>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16F6B"/>
    <w:rPr>
      <w:rFonts w:ascii="Tahoma" w:hAnsi="Tahoma" w:cs="Tahoma"/>
      <w:sz w:val="16"/>
      <w:szCs w:val="16"/>
    </w:rPr>
  </w:style>
  <w:style w:type="character" w:customStyle="1" w:styleId="BalloonTextChar">
    <w:name w:val="Balloon Text Char"/>
    <w:basedOn w:val="DefaultParagraphFont"/>
    <w:link w:val="BalloonText"/>
    <w:uiPriority w:val="99"/>
    <w:semiHidden/>
    <w:rsid w:val="00F16F6B"/>
    <w:rPr>
      <w:rFonts w:ascii="Tahoma" w:eastAsia="Times New Roman" w:hAnsi="Tahoma" w:cs="Tahoma"/>
      <w:sz w:val="16"/>
      <w:szCs w:val="16"/>
    </w:rPr>
  </w:style>
  <w:style w:type="paragraph" w:styleId="NoSpacing">
    <w:name w:val="No Spacing"/>
    <w:uiPriority w:val="1"/>
    <w:qFormat/>
    <w:rsid w:val="003E7E50"/>
    <w:rPr>
      <w:rFonts w:ascii="Times New Roman" w:eastAsia="Times New Roman" w:hAnsi="Times New Roman" w:cs="Times New Roman"/>
      <w:sz w:val="24"/>
      <w:szCs w:val="24"/>
    </w:rPr>
  </w:style>
  <w:style w:type="paragraph" w:customStyle="1" w:styleId="Page1Data">
    <w:name w:val="Page1Data"/>
    <w:basedOn w:val="Normal"/>
    <w:rsid w:val="00D4427C"/>
    <w:rPr>
      <w:bCs/>
      <w:sz w:val="20"/>
    </w:rPr>
  </w:style>
  <w:style w:type="paragraph" w:styleId="BodyTextFirstIndent">
    <w:name w:val="Body Text First Indent"/>
    <w:basedOn w:val="BodyText"/>
    <w:link w:val="BodyTextFirstIndentChar"/>
    <w:rsid w:val="00A24627"/>
    <w:pPr>
      <w:spacing w:after="120"/>
      <w:ind w:firstLine="210"/>
    </w:pPr>
    <w:rPr>
      <w:b w:val="0"/>
    </w:rPr>
  </w:style>
  <w:style w:type="character" w:customStyle="1" w:styleId="BodyTextFirstIndentChar">
    <w:name w:val="Body Text First Indent Char"/>
    <w:basedOn w:val="BodyTextChar1"/>
    <w:link w:val="BodyTextFirstIndent"/>
    <w:rsid w:val="00A24627"/>
    <w:rPr>
      <w:rFonts w:ascii="Times New Roman" w:eastAsia="Times New Roman" w:hAnsi="Times New Roman" w:cs="Times New Roman"/>
      <w:b w:val="0"/>
      <w:sz w:val="20"/>
      <w:szCs w:val="20"/>
    </w:rPr>
  </w:style>
  <w:style w:type="paragraph" w:styleId="BodyText2">
    <w:name w:val="Body Text 2"/>
    <w:basedOn w:val="Normal"/>
    <w:link w:val="BodyText2Char"/>
    <w:uiPriority w:val="99"/>
    <w:semiHidden/>
    <w:unhideWhenUsed/>
    <w:rsid w:val="003D4EF2"/>
    <w:pPr>
      <w:spacing w:after="120" w:line="480" w:lineRule="auto"/>
    </w:pPr>
  </w:style>
  <w:style w:type="character" w:customStyle="1" w:styleId="BodyText2Char">
    <w:name w:val="Body Text 2 Char"/>
    <w:basedOn w:val="DefaultParagraphFont"/>
    <w:link w:val="BodyText2"/>
    <w:uiPriority w:val="99"/>
    <w:semiHidden/>
    <w:rsid w:val="003D4E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6400"/>
    <w:rPr>
      <w:sz w:val="16"/>
      <w:szCs w:val="16"/>
    </w:rPr>
  </w:style>
  <w:style w:type="paragraph" w:styleId="CommentText">
    <w:name w:val="annotation text"/>
    <w:basedOn w:val="Normal"/>
    <w:link w:val="CommentTextChar"/>
    <w:uiPriority w:val="99"/>
    <w:semiHidden/>
    <w:unhideWhenUsed/>
    <w:rsid w:val="00FC6400"/>
    <w:rPr>
      <w:sz w:val="20"/>
      <w:szCs w:val="20"/>
    </w:rPr>
  </w:style>
  <w:style w:type="character" w:customStyle="1" w:styleId="CommentTextChar">
    <w:name w:val="Comment Text Char"/>
    <w:basedOn w:val="DefaultParagraphFont"/>
    <w:link w:val="CommentText"/>
    <w:uiPriority w:val="99"/>
    <w:semiHidden/>
    <w:rsid w:val="00FC64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6400"/>
    <w:rPr>
      <w:b/>
      <w:bCs/>
    </w:rPr>
  </w:style>
  <w:style w:type="character" w:customStyle="1" w:styleId="CommentSubjectChar">
    <w:name w:val="Comment Subject Char"/>
    <w:basedOn w:val="CommentTextChar"/>
    <w:link w:val="CommentSubject"/>
    <w:uiPriority w:val="99"/>
    <w:semiHidden/>
    <w:rsid w:val="00FC64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9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7BE4-B1BC-4FFC-8E35-3957B963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4647</TotalTime>
  <Pages>5</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Hendricks County Government</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jgarcia</dc:creator>
  <cp:keywords/>
  <dc:description/>
  <cp:lastModifiedBy>Brandy Swinford</cp:lastModifiedBy>
  <cp:revision>11</cp:revision>
  <cp:lastPrinted>2022-11-14T18:46:00Z</cp:lastPrinted>
  <dcterms:created xsi:type="dcterms:W3CDTF">2023-07-26T17:36:00Z</dcterms:created>
  <dcterms:modified xsi:type="dcterms:W3CDTF">2023-08-14T17:58:00Z</dcterms:modified>
</cp:coreProperties>
</file>